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2047" w14:textId="5D52BCFB" w:rsidR="5006C5F6" w:rsidRDefault="5006C5F6" w:rsidP="19D88AC7">
      <w:pPr>
        <w:spacing w:after="0" w:afterAutospacing="0"/>
        <w:jc w:val="center"/>
      </w:pPr>
    </w:p>
    <w:p w14:paraId="06C15849" w14:textId="58BF7D2F" w:rsidR="5006C5F6" w:rsidRDefault="3EC900BB" w:rsidP="19D88AC7">
      <w:pPr>
        <w:spacing w:after="0" w:afterAutospacing="0"/>
        <w:jc w:val="center"/>
        <w:rPr>
          <w:rFonts w:ascii="Arial" w:eastAsia="Arial" w:hAnsi="Arial" w:cs="Arial"/>
          <w:color w:val="000000" w:themeColor="text1"/>
          <w:sz w:val="28"/>
          <w:szCs w:val="28"/>
        </w:rPr>
      </w:pPr>
      <w:r w:rsidRPr="19D88AC7">
        <w:rPr>
          <w:rFonts w:ascii="Arial" w:eastAsia="Arial" w:hAnsi="Arial" w:cs="Arial"/>
          <w:color w:val="000000" w:themeColor="text1"/>
          <w:sz w:val="28"/>
          <w:szCs w:val="28"/>
        </w:rPr>
        <w:t>FICHE DE POSTE</w:t>
      </w:r>
    </w:p>
    <w:p w14:paraId="31ED3C52" w14:textId="03B0709F" w:rsidR="5006C5F6" w:rsidRDefault="5006C5F6" w:rsidP="19D88AC7">
      <w:pPr>
        <w:spacing w:after="0" w:afterAutospacing="0"/>
        <w:jc w:val="center"/>
        <w:rPr>
          <w:rFonts w:ascii="Arial" w:eastAsia="Arial" w:hAnsi="Arial" w:cs="Arial"/>
          <w:color w:val="000000" w:themeColor="text1"/>
          <w:sz w:val="28"/>
          <w:szCs w:val="28"/>
        </w:rPr>
      </w:pPr>
    </w:p>
    <w:p w14:paraId="0C3D1CFE" w14:textId="272F60F3" w:rsidR="5006C5F6" w:rsidRDefault="3EC900BB" w:rsidP="6E0AAA0F">
      <w:pPr>
        <w:spacing w:after="0" w:afterAutospacing="0"/>
        <w:jc w:val="center"/>
        <w:rPr>
          <w:rFonts w:ascii="Arial" w:eastAsia="Arial" w:hAnsi="Arial" w:cs="Arial"/>
          <w:b/>
          <w:bCs/>
          <w:color w:val="000000" w:themeColor="text1"/>
          <w:sz w:val="36"/>
          <w:szCs w:val="36"/>
        </w:rPr>
      </w:pPr>
      <w:r w:rsidRPr="6E0AAA0F">
        <w:rPr>
          <w:rFonts w:ascii="Arial" w:eastAsia="Arial" w:hAnsi="Arial" w:cs="Arial"/>
          <w:b/>
          <w:bCs/>
          <w:color w:val="000000" w:themeColor="text1"/>
          <w:sz w:val="36"/>
          <w:szCs w:val="36"/>
        </w:rPr>
        <w:t xml:space="preserve">Régisseur.se spécialité </w:t>
      </w:r>
      <w:r w:rsidR="6463B5BB" w:rsidRPr="6E0AAA0F">
        <w:rPr>
          <w:rFonts w:ascii="Arial" w:eastAsia="Arial" w:hAnsi="Arial" w:cs="Arial"/>
          <w:b/>
          <w:bCs/>
          <w:color w:val="000000" w:themeColor="text1"/>
          <w:sz w:val="36"/>
          <w:szCs w:val="36"/>
        </w:rPr>
        <w:t>lumière</w:t>
      </w:r>
    </w:p>
    <w:p w14:paraId="5E30D98D" w14:textId="33CC0321" w:rsidR="5006C5F6" w:rsidRDefault="3EC900BB" w:rsidP="19D88AC7">
      <w:pPr>
        <w:spacing w:after="0" w:afterAutospacing="0"/>
        <w:jc w:val="center"/>
        <w:rPr>
          <w:rFonts w:ascii="Arial Narrow" w:eastAsia="Arial Narrow" w:hAnsi="Arial Narrow" w:cs="Arial Narrow"/>
          <w:color w:val="000000" w:themeColor="text1"/>
          <w:sz w:val="36"/>
          <w:szCs w:val="36"/>
        </w:rPr>
      </w:pPr>
      <w:r w:rsidRPr="257BE9E3">
        <w:rPr>
          <w:rFonts w:ascii="Arial Narrow" w:eastAsia="Arial Narrow" w:hAnsi="Arial Narrow" w:cs="Arial Narrow"/>
          <w:b/>
          <w:bCs/>
          <w:color w:val="000000" w:themeColor="text1"/>
          <w:sz w:val="36"/>
          <w:szCs w:val="36"/>
        </w:rPr>
        <w:t xml:space="preserve">Théâtre des Sablons </w:t>
      </w:r>
    </w:p>
    <w:p w14:paraId="545C9DD7" w14:textId="08E6BC7D" w:rsidR="5006C5F6" w:rsidRDefault="3EC900BB" w:rsidP="19D88AC7">
      <w:pPr>
        <w:spacing w:after="0" w:afterAutospacing="0"/>
        <w:ind w:left="708"/>
        <w:rPr>
          <w:rFonts w:ascii="Arial Narrow" w:eastAsia="Arial Narrow" w:hAnsi="Arial Narrow" w:cs="Arial Narrow"/>
          <w:color w:val="000000" w:themeColor="text1"/>
          <w:sz w:val="24"/>
          <w:szCs w:val="24"/>
        </w:rPr>
      </w:pPr>
      <w:r w:rsidRPr="19D88AC7">
        <w:rPr>
          <w:rFonts w:ascii="Arial Narrow" w:eastAsia="Arial Narrow" w:hAnsi="Arial Narrow" w:cs="Arial Narrow"/>
          <w:color w:val="000000" w:themeColor="text1"/>
          <w:sz w:val="24"/>
          <w:szCs w:val="24"/>
        </w:rPr>
        <w:t>____________________________________________________________________________________</w:t>
      </w:r>
    </w:p>
    <w:p w14:paraId="7819B043" w14:textId="5109C6B7" w:rsidR="5006C5F6" w:rsidRDefault="5006C5F6" w:rsidP="19D88AC7">
      <w:pPr>
        <w:spacing w:after="0" w:afterAutospacing="0"/>
        <w:rPr>
          <w:rFonts w:ascii="Arial Narrow" w:eastAsia="Arial Narrow" w:hAnsi="Arial Narrow" w:cs="Arial Narrow"/>
          <w:color w:val="000000" w:themeColor="text1"/>
          <w:sz w:val="24"/>
          <w:szCs w:val="24"/>
        </w:rPr>
      </w:pPr>
    </w:p>
    <w:p w14:paraId="1333A0AF" w14:textId="771A7307" w:rsidR="5006C5F6" w:rsidRDefault="3EC900BB" w:rsidP="19D88AC7">
      <w:pPr>
        <w:rPr>
          <w:rFonts w:ascii="Arial" w:eastAsia="Arial" w:hAnsi="Arial" w:cs="Arial"/>
          <w:color w:val="000000" w:themeColor="text1"/>
          <w:sz w:val="28"/>
          <w:szCs w:val="28"/>
        </w:rPr>
      </w:pPr>
      <w:r w:rsidRPr="19D88AC7">
        <w:rPr>
          <w:rFonts w:ascii="Arial" w:eastAsia="Arial" w:hAnsi="Arial" w:cs="Arial"/>
          <w:color w:val="000000" w:themeColor="text1"/>
          <w:sz w:val="28"/>
          <w:szCs w:val="28"/>
        </w:rPr>
        <w:t>Service : Moyens logistiques</w:t>
      </w:r>
    </w:p>
    <w:p w14:paraId="53532127" w14:textId="395DB129" w:rsidR="5006C5F6" w:rsidRDefault="3EC900BB" w:rsidP="19D88AC7">
      <w:pPr>
        <w:rPr>
          <w:rFonts w:ascii="Arial" w:eastAsia="Arial" w:hAnsi="Arial" w:cs="Arial"/>
          <w:color w:val="000000" w:themeColor="text1"/>
          <w:sz w:val="28"/>
          <w:szCs w:val="28"/>
        </w:rPr>
      </w:pPr>
      <w:r w:rsidRPr="19D88AC7">
        <w:rPr>
          <w:rFonts w:ascii="Arial" w:eastAsia="Arial" w:hAnsi="Arial" w:cs="Arial"/>
          <w:color w:val="000000" w:themeColor="text1"/>
          <w:sz w:val="28"/>
          <w:szCs w:val="28"/>
        </w:rPr>
        <w:t>(</w:t>
      </w:r>
      <w:r w:rsidRPr="19D88AC7">
        <w:rPr>
          <w:rFonts w:ascii="Arial" w:eastAsia="Arial" w:hAnsi="Arial" w:cs="Arial"/>
          <w:i/>
          <w:iCs/>
          <w:color w:val="000000" w:themeColor="text1"/>
          <w:sz w:val="28"/>
          <w:szCs w:val="28"/>
        </w:rPr>
        <w:t>Placé directement sous l’autorité du régisseur général</w:t>
      </w:r>
      <w:r w:rsidRPr="19D88AC7">
        <w:rPr>
          <w:rFonts w:ascii="Arial" w:eastAsia="Arial" w:hAnsi="Arial" w:cs="Arial"/>
          <w:color w:val="000000" w:themeColor="text1"/>
          <w:sz w:val="28"/>
          <w:szCs w:val="28"/>
        </w:rPr>
        <w:t>)</w:t>
      </w:r>
    </w:p>
    <w:p w14:paraId="21E7E947" w14:textId="20991381" w:rsidR="5006C5F6" w:rsidRDefault="5006C5F6" w:rsidP="19D88AC7">
      <w:pPr>
        <w:rPr>
          <w:rFonts w:ascii="Arial" w:eastAsia="Arial" w:hAnsi="Arial" w:cs="Arial"/>
          <w:color w:val="000000" w:themeColor="text1"/>
          <w:sz w:val="28"/>
          <w:szCs w:val="28"/>
        </w:rPr>
      </w:pPr>
    </w:p>
    <w:p w14:paraId="291E9855" w14:textId="49B45B08" w:rsidR="02C62FF4" w:rsidRDefault="02C62FF4" w:rsidP="5006C5F6">
      <w:pPr>
        <w:jc w:val="center"/>
        <w:rPr>
          <w:rFonts w:ascii="Arial" w:eastAsia="Arial" w:hAnsi="Arial" w:cs="Arial"/>
          <w:color w:val="000000" w:themeColor="text1"/>
          <w:sz w:val="24"/>
          <w:szCs w:val="24"/>
        </w:rPr>
      </w:pPr>
      <w:r>
        <w:rPr>
          <w:noProof/>
        </w:rPr>
        <w:drawing>
          <wp:inline distT="0" distB="0" distL="0" distR="0" wp14:anchorId="0487E185" wp14:editId="7CC5CF02">
            <wp:extent cx="4067175" cy="2828925"/>
            <wp:effectExtent l="0" t="0" r="0" b="0"/>
            <wp:docPr id="602642300" name="Image 60264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67175" cy="2828925"/>
                    </a:xfrm>
                    <a:prstGeom prst="rect">
                      <a:avLst/>
                    </a:prstGeom>
                  </pic:spPr>
                </pic:pic>
              </a:graphicData>
            </a:graphic>
          </wp:inline>
        </w:drawing>
      </w:r>
    </w:p>
    <w:p w14:paraId="53EB10A9" w14:textId="05FDEEBB" w:rsidR="5006C5F6" w:rsidRDefault="5006C5F6" w:rsidP="5006C5F6">
      <w:pPr>
        <w:rPr>
          <w:rFonts w:ascii="Arial" w:eastAsia="Arial" w:hAnsi="Arial" w:cs="Arial"/>
          <w:color w:val="000000" w:themeColor="text1"/>
          <w:sz w:val="28"/>
          <w:szCs w:val="28"/>
        </w:rPr>
      </w:pPr>
    </w:p>
    <w:p w14:paraId="6A3F5110" w14:textId="76592763" w:rsidR="02C62FF4" w:rsidRDefault="02C62FF4" w:rsidP="5006C5F6">
      <w:pPr>
        <w:jc w:val="both"/>
        <w:rPr>
          <w:rFonts w:ascii="Arial" w:eastAsia="Arial" w:hAnsi="Arial" w:cs="Arial"/>
          <w:color w:val="000000" w:themeColor="text1"/>
        </w:rPr>
      </w:pPr>
      <w:r w:rsidRPr="5006C5F6">
        <w:rPr>
          <w:rFonts w:ascii="Arial" w:eastAsia="Arial" w:hAnsi="Arial" w:cs="Arial"/>
          <w:color w:val="000000" w:themeColor="text1"/>
        </w:rPr>
        <w:t xml:space="preserve">Inauguré en 2013, le théâtre des Sablons est au cœur de l’action culturelle de la ville de Neuilly-sur-Seine. Le bâtiment réunit plusieurs lieux en un : une salle de spectacle de 623 places aux configurations multiples, un espace polyvalent de 500 m² équipé d’une tribune </w:t>
      </w:r>
      <w:r w:rsidR="2EA546D3" w:rsidRPr="5006C5F6">
        <w:rPr>
          <w:rFonts w:ascii="Arial" w:eastAsia="Arial" w:hAnsi="Arial" w:cs="Arial"/>
          <w:color w:val="000000" w:themeColor="text1"/>
        </w:rPr>
        <w:t>télescopique</w:t>
      </w:r>
      <w:r w:rsidRPr="5006C5F6">
        <w:rPr>
          <w:rFonts w:ascii="Arial" w:eastAsia="Arial" w:hAnsi="Arial" w:cs="Arial"/>
          <w:color w:val="000000" w:themeColor="text1"/>
        </w:rPr>
        <w:t xml:space="preserve"> modulable (spectacles, expositions, cocktails, salons etc.), un espace bar de 230 m², un auditorium de 132 places situé au sein d’une ancienne chapelle ainsi qu’une maison de la musique (10 studios équipés) et des salles de sport et de répétitions. </w:t>
      </w:r>
    </w:p>
    <w:p w14:paraId="32B05A08" w14:textId="36644B6B" w:rsidR="5006C5F6" w:rsidRDefault="5006C5F6" w:rsidP="5006C5F6">
      <w:pPr>
        <w:jc w:val="both"/>
        <w:rPr>
          <w:rFonts w:ascii="Arial" w:eastAsia="Arial" w:hAnsi="Arial" w:cs="Arial"/>
          <w:color w:val="000000" w:themeColor="text1"/>
        </w:rPr>
      </w:pPr>
    </w:p>
    <w:p w14:paraId="1980A6EF" w14:textId="3D53427E" w:rsidR="02C62FF4" w:rsidRDefault="02C62FF4" w:rsidP="5006C5F6">
      <w:pPr>
        <w:jc w:val="both"/>
        <w:rPr>
          <w:rFonts w:ascii="Arial" w:eastAsia="Arial" w:hAnsi="Arial" w:cs="Arial"/>
          <w:color w:val="000000" w:themeColor="text1"/>
        </w:rPr>
      </w:pPr>
      <w:r w:rsidRPr="6E0AAA0F">
        <w:rPr>
          <w:rFonts w:ascii="Arial" w:eastAsia="Arial" w:hAnsi="Arial" w:cs="Arial"/>
          <w:color w:val="000000" w:themeColor="text1"/>
        </w:rPr>
        <w:t>Lieu pluridisciplinaire, le théâtre accueille chaque année plus de 26 000 spectateurs pour 70 représentations de théâtre, danse, opéra, musique, cirque, conférences pour tous les publics. Le théâtre accompagne les associations de la ville dans leurs projets et propose aux entreprises de privatiser ou louer ses espaces pour leurs assemblées générales, congrès, séminaires, lancements de produits ou réunions de travail.</w:t>
      </w:r>
    </w:p>
    <w:p w14:paraId="4CD6A28B" w14:textId="1EA73A1B" w:rsidR="6E0AAA0F" w:rsidRDefault="6E0AAA0F" w:rsidP="6E0AAA0F">
      <w:pPr>
        <w:jc w:val="both"/>
        <w:rPr>
          <w:rFonts w:ascii="Arial" w:eastAsia="Arial" w:hAnsi="Arial" w:cs="Arial"/>
          <w:color w:val="000000" w:themeColor="text1"/>
        </w:rPr>
      </w:pPr>
    </w:p>
    <w:p w14:paraId="1F7EEC48" w14:textId="6BC19703" w:rsidR="5006C5F6" w:rsidRDefault="5006C5F6" w:rsidP="5006C5F6">
      <w:pPr>
        <w:rPr>
          <w:rFonts w:ascii="Arial" w:eastAsia="Arial" w:hAnsi="Arial" w:cs="Arial"/>
          <w:color w:val="000000" w:themeColor="text1"/>
        </w:rPr>
      </w:pPr>
    </w:p>
    <w:p w14:paraId="3A282D6E" w14:textId="58953D82" w:rsidR="1D4FCB23" w:rsidRDefault="00E0BFDF" w:rsidP="6E0AAA0F">
      <w:pPr>
        <w:jc w:val="both"/>
        <w:rPr>
          <w:rFonts w:ascii="Arial" w:eastAsia="Arial" w:hAnsi="Arial" w:cs="Arial"/>
          <w:color w:val="000000" w:themeColor="text1"/>
        </w:rPr>
      </w:pPr>
      <w:r w:rsidRPr="6E0AAA0F">
        <w:rPr>
          <w:rFonts w:ascii="Arial" w:eastAsia="Arial" w:hAnsi="Arial" w:cs="Arial"/>
          <w:color w:val="000000" w:themeColor="text1"/>
        </w:rPr>
        <w:t>Dans le cadre du dé</w:t>
      </w:r>
      <w:r w:rsidR="45A2C20E" w:rsidRPr="6E0AAA0F">
        <w:rPr>
          <w:rFonts w:ascii="Arial" w:eastAsia="Arial" w:hAnsi="Arial" w:cs="Arial"/>
          <w:color w:val="000000" w:themeColor="text1"/>
        </w:rPr>
        <w:t xml:space="preserve">veloppement </w:t>
      </w:r>
      <w:r w:rsidRPr="6E0AAA0F">
        <w:rPr>
          <w:rFonts w:ascii="Arial" w:eastAsia="Arial" w:hAnsi="Arial" w:cs="Arial"/>
          <w:color w:val="000000" w:themeColor="text1"/>
        </w:rPr>
        <w:t>de l’activité</w:t>
      </w:r>
      <w:r w:rsidR="1F1122EE" w:rsidRPr="6E0AAA0F">
        <w:rPr>
          <w:rFonts w:ascii="Arial" w:eastAsia="Arial" w:hAnsi="Arial" w:cs="Arial"/>
          <w:color w:val="000000" w:themeColor="text1"/>
        </w:rPr>
        <w:t xml:space="preserve"> et pour constituer un binôme</w:t>
      </w:r>
      <w:r w:rsidR="58108B2D" w:rsidRPr="6E0AAA0F">
        <w:rPr>
          <w:rFonts w:ascii="Arial" w:eastAsia="Arial" w:hAnsi="Arial" w:cs="Arial"/>
          <w:color w:val="000000" w:themeColor="text1"/>
        </w:rPr>
        <w:t xml:space="preserve"> </w:t>
      </w:r>
      <w:r w:rsidR="71AF84B4" w:rsidRPr="6E0AAA0F">
        <w:rPr>
          <w:rFonts w:ascii="Arial" w:eastAsia="Arial" w:hAnsi="Arial" w:cs="Arial"/>
          <w:color w:val="000000" w:themeColor="text1"/>
        </w:rPr>
        <w:t xml:space="preserve">dans la </w:t>
      </w:r>
      <w:r w:rsidR="58108B2D" w:rsidRPr="6E0AAA0F">
        <w:rPr>
          <w:rFonts w:ascii="Arial" w:eastAsia="Arial" w:hAnsi="Arial" w:cs="Arial"/>
          <w:color w:val="000000" w:themeColor="text1"/>
        </w:rPr>
        <w:t>spécialité lumière</w:t>
      </w:r>
      <w:r w:rsidRPr="6E0AAA0F">
        <w:rPr>
          <w:rFonts w:ascii="Arial" w:eastAsia="Arial" w:hAnsi="Arial" w:cs="Arial"/>
          <w:color w:val="000000" w:themeColor="text1"/>
        </w:rPr>
        <w:t xml:space="preserve">, </w:t>
      </w:r>
      <w:r w:rsidR="0A3B69E7" w:rsidRPr="6E0AAA0F">
        <w:rPr>
          <w:rFonts w:ascii="Arial" w:eastAsia="Arial" w:hAnsi="Arial" w:cs="Arial"/>
          <w:color w:val="000000" w:themeColor="text1"/>
        </w:rPr>
        <w:t xml:space="preserve">la ville recherche </w:t>
      </w:r>
      <w:proofErr w:type="spellStart"/>
      <w:proofErr w:type="gramStart"/>
      <w:r w:rsidR="18AC3A01" w:rsidRPr="6E0AAA0F">
        <w:rPr>
          <w:rFonts w:ascii="Arial" w:eastAsia="Arial" w:hAnsi="Arial" w:cs="Arial"/>
          <w:color w:val="000000" w:themeColor="text1"/>
        </w:rPr>
        <w:t>un.e</w:t>
      </w:r>
      <w:proofErr w:type="spellEnd"/>
      <w:proofErr w:type="gramEnd"/>
      <w:r w:rsidR="303B4DF0" w:rsidRPr="6E0AAA0F">
        <w:rPr>
          <w:rFonts w:ascii="Arial" w:eastAsia="Arial" w:hAnsi="Arial" w:cs="Arial"/>
          <w:color w:val="000000" w:themeColor="text1"/>
        </w:rPr>
        <w:t xml:space="preserve"> régisseur.se de spectacle</w:t>
      </w:r>
      <w:r w:rsidR="44FDD46E" w:rsidRPr="6E0AAA0F">
        <w:rPr>
          <w:rFonts w:ascii="Arial" w:eastAsia="Arial" w:hAnsi="Arial" w:cs="Arial"/>
          <w:color w:val="000000" w:themeColor="text1"/>
        </w:rPr>
        <w:t xml:space="preserve">. </w:t>
      </w:r>
    </w:p>
    <w:p w14:paraId="07A2BD7D" w14:textId="315EA454" w:rsidR="6E0AAA0F" w:rsidRDefault="7E6542FD" w:rsidP="6E0AAA0F">
      <w:pPr>
        <w:jc w:val="both"/>
        <w:rPr>
          <w:rFonts w:ascii="Arial" w:eastAsia="Arial" w:hAnsi="Arial" w:cs="Arial"/>
          <w:color w:val="000000" w:themeColor="text1"/>
        </w:rPr>
      </w:pPr>
      <w:r w:rsidRPr="6E0AAA0F">
        <w:rPr>
          <w:rFonts w:ascii="Arial" w:eastAsia="Arial" w:hAnsi="Arial" w:cs="Arial"/>
          <w:color w:val="000000" w:themeColor="text1"/>
        </w:rPr>
        <w:t xml:space="preserve">Sous la responsabilité du régisseur général au </w:t>
      </w:r>
      <w:r w:rsidR="3257E8B8" w:rsidRPr="6E0AAA0F">
        <w:rPr>
          <w:rFonts w:ascii="Arial" w:eastAsia="Arial" w:hAnsi="Arial" w:cs="Arial"/>
          <w:color w:val="000000" w:themeColor="text1"/>
        </w:rPr>
        <w:t>sein de l’équipe des moyens logistiques composée de techniciens spécialisés</w:t>
      </w:r>
      <w:r w:rsidR="36A391CB" w:rsidRPr="6E0AAA0F">
        <w:rPr>
          <w:rFonts w:ascii="Arial" w:eastAsia="Arial" w:hAnsi="Arial" w:cs="Arial"/>
          <w:color w:val="000000" w:themeColor="text1"/>
        </w:rPr>
        <w:t>, vous exercez vos missions de régisseur.se avec</w:t>
      </w:r>
      <w:r w:rsidR="3257E8B8" w:rsidRPr="6E0AAA0F">
        <w:rPr>
          <w:rFonts w:ascii="Arial" w:eastAsia="Arial" w:hAnsi="Arial" w:cs="Arial"/>
          <w:color w:val="000000" w:themeColor="text1"/>
        </w:rPr>
        <w:t xml:space="preserve"> des moyens et équipements de haute technologie</w:t>
      </w:r>
      <w:r w:rsidR="2A92F46A" w:rsidRPr="6E0AAA0F">
        <w:rPr>
          <w:rFonts w:ascii="Arial" w:eastAsia="Arial" w:hAnsi="Arial" w:cs="Arial"/>
          <w:color w:val="000000" w:themeColor="text1"/>
        </w:rPr>
        <w:t xml:space="preserve">. </w:t>
      </w:r>
    </w:p>
    <w:p w14:paraId="0487DBC5" w14:textId="1316FBE9" w:rsidR="00D32C32" w:rsidRDefault="00E17798" w:rsidP="6E0AAA0F">
      <w:pPr>
        <w:spacing w:after="0" w:afterAutospacing="0"/>
        <w:jc w:val="both"/>
        <w:rPr>
          <w:rFonts w:ascii="Arial" w:eastAsia="Arial" w:hAnsi="Arial" w:cs="Arial"/>
        </w:rPr>
      </w:pPr>
      <w:r w:rsidRPr="6E0AAA0F">
        <w:rPr>
          <w:rFonts w:ascii="Arial" w:eastAsia="Arial" w:hAnsi="Arial" w:cs="Arial"/>
        </w:rPr>
        <w:t>A ce titre, vous assurez la mise en œuvre des dispositifs techniques nécessaires à la conduite d’un spectacle ou d’un événement. Vous accueillez les manifestations programmées (saison et hors saison) et apportez les solutions adaptées conformément aux fiches techniques et en tenant compte des exigences de sécurité et de confort des publics accueillis.</w:t>
      </w:r>
    </w:p>
    <w:p w14:paraId="11C749D2" w14:textId="57C7CE88" w:rsidR="75E2C5E3" w:rsidRDefault="75E2C5E3" w:rsidP="6E0AAA0F">
      <w:pPr>
        <w:spacing w:after="0" w:afterAutospacing="0"/>
        <w:contextualSpacing/>
        <w:jc w:val="both"/>
        <w:rPr>
          <w:rFonts w:ascii="Arial" w:eastAsia="Arial" w:hAnsi="Arial" w:cs="Arial"/>
        </w:rPr>
      </w:pPr>
    </w:p>
    <w:p w14:paraId="772DC714" w14:textId="4AF43A18" w:rsidR="75E2C5E3" w:rsidRDefault="6975755E" w:rsidP="6E0AAA0F">
      <w:pPr>
        <w:pStyle w:val="Paragraphedeliste"/>
        <w:numPr>
          <w:ilvl w:val="0"/>
          <w:numId w:val="5"/>
        </w:numPr>
        <w:spacing w:after="0" w:afterAutospacing="0"/>
        <w:jc w:val="both"/>
        <w:rPr>
          <w:rFonts w:ascii="Arial" w:eastAsia="Arial" w:hAnsi="Arial" w:cs="Arial"/>
          <w:b/>
          <w:bCs/>
        </w:rPr>
      </w:pPr>
      <w:r w:rsidRPr="6E0AAA0F">
        <w:rPr>
          <w:rFonts w:ascii="Arial" w:eastAsia="Arial" w:hAnsi="Arial" w:cs="Arial"/>
          <w:b/>
          <w:bCs/>
        </w:rPr>
        <w:t xml:space="preserve">Vous </w:t>
      </w:r>
      <w:r w:rsidR="6D25D625" w:rsidRPr="6E0AAA0F">
        <w:rPr>
          <w:rFonts w:ascii="Arial" w:eastAsia="Arial" w:hAnsi="Arial" w:cs="Arial"/>
          <w:b/>
          <w:bCs/>
        </w:rPr>
        <w:t>p</w:t>
      </w:r>
      <w:r w:rsidR="199BEC8A" w:rsidRPr="6E0AAA0F">
        <w:rPr>
          <w:rFonts w:ascii="Arial" w:eastAsia="Arial" w:hAnsi="Arial" w:cs="Arial"/>
          <w:b/>
          <w:bCs/>
        </w:rPr>
        <w:t>répare</w:t>
      </w:r>
      <w:r w:rsidR="7AA76403" w:rsidRPr="6E0AAA0F">
        <w:rPr>
          <w:rFonts w:ascii="Arial" w:eastAsia="Arial" w:hAnsi="Arial" w:cs="Arial"/>
          <w:b/>
          <w:bCs/>
        </w:rPr>
        <w:t>z</w:t>
      </w:r>
      <w:r w:rsidR="199BEC8A" w:rsidRPr="6E0AAA0F">
        <w:rPr>
          <w:rFonts w:ascii="Arial" w:eastAsia="Arial" w:hAnsi="Arial" w:cs="Arial"/>
          <w:b/>
          <w:bCs/>
        </w:rPr>
        <w:t>, participe</w:t>
      </w:r>
      <w:r w:rsidR="0155BFE3" w:rsidRPr="6E0AAA0F">
        <w:rPr>
          <w:rFonts w:ascii="Arial" w:eastAsia="Arial" w:hAnsi="Arial" w:cs="Arial"/>
          <w:b/>
          <w:bCs/>
        </w:rPr>
        <w:t>z</w:t>
      </w:r>
      <w:r w:rsidR="199BEC8A" w:rsidRPr="6E0AAA0F">
        <w:rPr>
          <w:rFonts w:ascii="Arial" w:eastAsia="Arial" w:hAnsi="Arial" w:cs="Arial"/>
          <w:b/>
          <w:bCs/>
        </w:rPr>
        <w:t xml:space="preserve"> activement et coordonne</w:t>
      </w:r>
      <w:r w:rsidR="7237DF67" w:rsidRPr="6E0AAA0F">
        <w:rPr>
          <w:rFonts w:ascii="Arial" w:eastAsia="Arial" w:hAnsi="Arial" w:cs="Arial"/>
          <w:b/>
          <w:bCs/>
        </w:rPr>
        <w:t xml:space="preserve">z </w:t>
      </w:r>
      <w:r w:rsidR="199BEC8A" w:rsidRPr="6E0AAA0F">
        <w:rPr>
          <w:rFonts w:ascii="Arial" w:eastAsia="Arial" w:hAnsi="Arial" w:cs="Arial"/>
          <w:b/>
          <w:bCs/>
        </w:rPr>
        <w:t>sous la responsabilité du régisseur général les accueils</w:t>
      </w:r>
      <w:r w:rsidR="2FAEC4DE" w:rsidRPr="6E0AAA0F">
        <w:rPr>
          <w:rFonts w:ascii="Arial" w:eastAsia="Arial" w:hAnsi="Arial" w:cs="Arial"/>
          <w:b/>
          <w:bCs/>
        </w:rPr>
        <w:t xml:space="preserve"> des spectacles </w:t>
      </w:r>
      <w:r w:rsidR="199BEC8A" w:rsidRPr="6E0AAA0F">
        <w:rPr>
          <w:rFonts w:ascii="Arial" w:eastAsia="Arial" w:hAnsi="Arial" w:cs="Arial"/>
          <w:b/>
          <w:bCs/>
        </w:rPr>
        <w:t>et manifestations ayant lieu au sein d</w:t>
      </w:r>
      <w:r w:rsidR="5A0C6653" w:rsidRPr="6E0AAA0F">
        <w:rPr>
          <w:rFonts w:ascii="Arial" w:eastAsia="Arial" w:hAnsi="Arial" w:cs="Arial"/>
          <w:b/>
          <w:bCs/>
        </w:rPr>
        <w:t>u théâtre</w:t>
      </w:r>
      <w:r w:rsidR="199BEC8A" w:rsidRPr="6E0AAA0F">
        <w:rPr>
          <w:rFonts w:ascii="Arial" w:eastAsia="Arial" w:hAnsi="Arial" w:cs="Arial"/>
          <w:b/>
          <w:bCs/>
        </w:rPr>
        <w:t xml:space="preserve">, dans les lieux annexes et </w:t>
      </w:r>
      <w:r w:rsidR="637D4DED" w:rsidRPr="6E0AAA0F">
        <w:rPr>
          <w:rFonts w:ascii="Arial" w:eastAsia="Arial" w:hAnsi="Arial" w:cs="Arial"/>
          <w:b/>
          <w:bCs/>
        </w:rPr>
        <w:t>hors-les-murs</w:t>
      </w:r>
      <w:r w:rsidR="199BEC8A" w:rsidRPr="6E0AAA0F">
        <w:rPr>
          <w:rFonts w:ascii="Arial" w:eastAsia="Arial" w:hAnsi="Arial" w:cs="Arial"/>
          <w:b/>
          <w:bCs/>
        </w:rPr>
        <w:t xml:space="preserve"> :</w:t>
      </w:r>
    </w:p>
    <w:p w14:paraId="4F592087" w14:textId="7AA42D36" w:rsidR="75E2C5E3" w:rsidRDefault="0CD93863" w:rsidP="6E0AAA0F">
      <w:pPr>
        <w:pStyle w:val="Paragraphedeliste"/>
        <w:numPr>
          <w:ilvl w:val="0"/>
          <w:numId w:val="8"/>
        </w:numPr>
        <w:spacing w:after="0" w:afterAutospacing="0"/>
        <w:jc w:val="both"/>
        <w:rPr>
          <w:rFonts w:ascii="Arial" w:eastAsia="Arial" w:hAnsi="Arial" w:cs="Arial"/>
        </w:rPr>
      </w:pPr>
      <w:proofErr w:type="gramStart"/>
      <w:r w:rsidRPr="6E0AAA0F">
        <w:rPr>
          <w:rFonts w:ascii="Arial" w:eastAsia="Arial" w:hAnsi="Arial" w:cs="Arial"/>
        </w:rPr>
        <w:t>vous</w:t>
      </w:r>
      <w:proofErr w:type="gramEnd"/>
      <w:r w:rsidRPr="6E0AAA0F">
        <w:rPr>
          <w:rFonts w:ascii="Arial" w:eastAsia="Arial" w:hAnsi="Arial" w:cs="Arial"/>
        </w:rPr>
        <w:t xml:space="preserve"> p</w:t>
      </w:r>
      <w:r w:rsidR="199BEC8A" w:rsidRPr="6E0AAA0F">
        <w:rPr>
          <w:rFonts w:ascii="Arial" w:eastAsia="Arial" w:hAnsi="Arial" w:cs="Arial"/>
        </w:rPr>
        <w:t>répare</w:t>
      </w:r>
      <w:r w:rsidR="2E18FF2E" w:rsidRPr="6E0AAA0F">
        <w:rPr>
          <w:rFonts w:ascii="Arial" w:eastAsia="Arial" w:hAnsi="Arial" w:cs="Arial"/>
        </w:rPr>
        <w:t>z</w:t>
      </w:r>
      <w:r w:rsidR="199BEC8A" w:rsidRPr="6E0AAA0F">
        <w:rPr>
          <w:rFonts w:ascii="Arial" w:eastAsia="Arial" w:hAnsi="Arial" w:cs="Arial"/>
        </w:rPr>
        <w:t>, analyse</w:t>
      </w:r>
      <w:r w:rsidR="364FDD62" w:rsidRPr="6E0AAA0F">
        <w:rPr>
          <w:rFonts w:ascii="Arial" w:eastAsia="Arial" w:hAnsi="Arial" w:cs="Arial"/>
        </w:rPr>
        <w:t xml:space="preserve">z </w:t>
      </w:r>
      <w:r w:rsidR="199BEC8A" w:rsidRPr="6E0AAA0F">
        <w:rPr>
          <w:rFonts w:ascii="Arial" w:eastAsia="Arial" w:hAnsi="Arial" w:cs="Arial"/>
        </w:rPr>
        <w:t>et adapte</w:t>
      </w:r>
      <w:r w:rsidR="5F47BEEE" w:rsidRPr="6E0AAA0F">
        <w:rPr>
          <w:rFonts w:ascii="Arial" w:eastAsia="Arial" w:hAnsi="Arial" w:cs="Arial"/>
        </w:rPr>
        <w:t xml:space="preserve">z </w:t>
      </w:r>
      <w:r w:rsidR="199BEC8A" w:rsidRPr="6E0AAA0F">
        <w:rPr>
          <w:rFonts w:ascii="Arial" w:eastAsia="Arial" w:hAnsi="Arial" w:cs="Arial"/>
        </w:rPr>
        <w:t>les fiches techniques et implantations lumière en amont d’un accueil</w:t>
      </w:r>
      <w:r w:rsidR="24A7F125" w:rsidRPr="6E0AAA0F">
        <w:rPr>
          <w:rFonts w:ascii="Arial" w:eastAsia="Arial" w:hAnsi="Arial" w:cs="Arial"/>
        </w:rPr>
        <w:t>. Pour ce faire, vous êtes</w:t>
      </w:r>
      <w:r w:rsidR="199BEC8A" w:rsidRPr="6E0AAA0F">
        <w:rPr>
          <w:rFonts w:ascii="Arial" w:eastAsia="Arial" w:hAnsi="Arial" w:cs="Arial"/>
        </w:rPr>
        <w:t xml:space="preserve"> capable de concevoir, </w:t>
      </w:r>
      <w:r w:rsidR="1101C492" w:rsidRPr="6E0AAA0F">
        <w:rPr>
          <w:rFonts w:ascii="Arial" w:eastAsia="Arial" w:hAnsi="Arial" w:cs="Arial"/>
        </w:rPr>
        <w:t xml:space="preserve">de </w:t>
      </w:r>
      <w:r w:rsidR="199BEC8A" w:rsidRPr="6E0AAA0F">
        <w:rPr>
          <w:rFonts w:ascii="Arial" w:eastAsia="Arial" w:hAnsi="Arial" w:cs="Arial"/>
        </w:rPr>
        <w:t xml:space="preserve">réaliser et </w:t>
      </w:r>
      <w:r w:rsidR="7922F98B" w:rsidRPr="6E0AAA0F">
        <w:rPr>
          <w:rFonts w:ascii="Arial" w:eastAsia="Arial" w:hAnsi="Arial" w:cs="Arial"/>
        </w:rPr>
        <w:t>d’</w:t>
      </w:r>
      <w:r w:rsidR="199BEC8A" w:rsidRPr="6E0AAA0F">
        <w:rPr>
          <w:rFonts w:ascii="Arial" w:eastAsia="Arial" w:hAnsi="Arial" w:cs="Arial"/>
        </w:rPr>
        <w:t>adapter un plan de feu ;</w:t>
      </w:r>
      <w:r w:rsidR="133FCEC7" w:rsidRPr="6E0AAA0F">
        <w:rPr>
          <w:rFonts w:ascii="Arial" w:eastAsia="Arial" w:hAnsi="Arial" w:cs="Arial"/>
          <w:lang w:eastAsia="fr-FR"/>
        </w:rPr>
        <w:t xml:space="preserve"> vous évaluez les besoins techniques et procédez aux demandes de devis ;</w:t>
      </w:r>
    </w:p>
    <w:p w14:paraId="060FB6CA" w14:textId="5F250128" w:rsidR="75E2C5E3" w:rsidRDefault="7292415F" w:rsidP="6E0AAA0F">
      <w:pPr>
        <w:pStyle w:val="Paragraphedeliste"/>
        <w:numPr>
          <w:ilvl w:val="0"/>
          <w:numId w:val="7"/>
        </w:numPr>
        <w:spacing w:after="0" w:afterAutospacing="0"/>
        <w:jc w:val="both"/>
        <w:rPr>
          <w:rFonts w:ascii="Arial" w:eastAsia="Arial" w:hAnsi="Arial" w:cs="Arial"/>
        </w:rPr>
      </w:pPr>
      <w:r w:rsidRPr="6E0AAA0F">
        <w:rPr>
          <w:rFonts w:ascii="Arial" w:eastAsia="Arial" w:hAnsi="Arial" w:cs="Arial"/>
        </w:rPr>
        <w:t xml:space="preserve">Vous participez à la planification des différentes interventions en collaboration avec une équipe de techniciens ; </w:t>
      </w:r>
    </w:p>
    <w:p w14:paraId="04238164" w14:textId="701ED3A5" w:rsidR="75E2C5E3" w:rsidRDefault="5914DC2A" w:rsidP="6E0AAA0F">
      <w:pPr>
        <w:pStyle w:val="Paragraphedeliste"/>
        <w:numPr>
          <w:ilvl w:val="0"/>
          <w:numId w:val="6"/>
        </w:numPr>
        <w:spacing w:after="0" w:afterAutospacing="0"/>
        <w:jc w:val="both"/>
        <w:rPr>
          <w:rFonts w:ascii="Arial" w:eastAsia="Arial" w:hAnsi="Arial" w:cs="Arial"/>
        </w:rPr>
      </w:pPr>
      <w:proofErr w:type="gramStart"/>
      <w:r w:rsidRPr="6E0AAA0F">
        <w:rPr>
          <w:rFonts w:ascii="Arial" w:eastAsia="Arial" w:hAnsi="Arial" w:cs="Arial"/>
        </w:rPr>
        <w:t>vous</w:t>
      </w:r>
      <w:proofErr w:type="gramEnd"/>
      <w:r w:rsidR="199BEC8A" w:rsidRPr="6E0AAA0F">
        <w:rPr>
          <w:rFonts w:ascii="Arial" w:eastAsia="Arial" w:hAnsi="Arial" w:cs="Arial"/>
        </w:rPr>
        <w:t xml:space="preserve"> </w:t>
      </w:r>
      <w:r w:rsidRPr="6E0AAA0F">
        <w:rPr>
          <w:rFonts w:ascii="Arial" w:eastAsia="Arial" w:hAnsi="Arial" w:cs="Arial"/>
        </w:rPr>
        <w:t xml:space="preserve">êtes </w:t>
      </w:r>
      <w:r w:rsidR="199BEC8A" w:rsidRPr="6E0AAA0F">
        <w:rPr>
          <w:rFonts w:ascii="Arial" w:eastAsia="Arial" w:hAnsi="Arial" w:cs="Arial"/>
        </w:rPr>
        <w:t>garant des montages, réglages et démontages du matériel d’éclairage scénique dans le respect des règles de l’art ;</w:t>
      </w:r>
    </w:p>
    <w:p w14:paraId="33EA13D3" w14:textId="53F0F1B6" w:rsidR="75E2C5E3" w:rsidRDefault="78F8D7C3" w:rsidP="6E0AAA0F">
      <w:pPr>
        <w:pStyle w:val="Paragraphedeliste"/>
        <w:numPr>
          <w:ilvl w:val="0"/>
          <w:numId w:val="6"/>
        </w:numPr>
        <w:spacing w:after="0" w:afterAutospacing="0"/>
        <w:jc w:val="both"/>
        <w:rPr>
          <w:rFonts w:ascii="Arial" w:eastAsia="Arial" w:hAnsi="Arial" w:cs="Arial"/>
          <w:lang w:eastAsia="fr-FR"/>
        </w:rPr>
      </w:pPr>
      <w:r w:rsidRPr="6E0AAA0F">
        <w:rPr>
          <w:rFonts w:ascii="Arial" w:eastAsia="Arial" w:hAnsi="Arial" w:cs="Arial"/>
        </w:rPr>
        <w:t xml:space="preserve">Autant que nécessaire, </w:t>
      </w:r>
      <w:r w:rsidR="5CFC4648" w:rsidRPr="6E0AAA0F">
        <w:rPr>
          <w:rFonts w:ascii="Arial" w:eastAsia="Arial" w:hAnsi="Arial" w:cs="Arial"/>
        </w:rPr>
        <w:t>vous a</w:t>
      </w:r>
      <w:r w:rsidR="199BEC8A" w:rsidRPr="6E0AAA0F">
        <w:rPr>
          <w:rFonts w:ascii="Arial" w:eastAsia="Arial" w:hAnsi="Arial" w:cs="Arial"/>
        </w:rPr>
        <w:t>ssure</w:t>
      </w:r>
      <w:r w:rsidR="79A00402" w:rsidRPr="6E0AAA0F">
        <w:rPr>
          <w:rFonts w:ascii="Arial" w:eastAsia="Arial" w:hAnsi="Arial" w:cs="Arial"/>
        </w:rPr>
        <w:t>z</w:t>
      </w:r>
      <w:r w:rsidR="199BEC8A" w:rsidRPr="6E0AAA0F">
        <w:rPr>
          <w:rFonts w:ascii="Arial" w:eastAsia="Arial" w:hAnsi="Arial" w:cs="Arial"/>
        </w:rPr>
        <w:t xml:space="preserve"> le suivi des exploitations et les conduites</w:t>
      </w:r>
      <w:r w:rsidR="6F57D9A0" w:rsidRPr="6E0AAA0F">
        <w:rPr>
          <w:rFonts w:ascii="Arial" w:eastAsia="Arial" w:hAnsi="Arial" w:cs="Arial"/>
        </w:rPr>
        <w:t>/régies</w:t>
      </w:r>
      <w:r w:rsidR="199BEC8A" w:rsidRPr="6E0AAA0F">
        <w:rPr>
          <w:rFonts w:ascii="Arial" w:eastAsia="Arial" w:hAnsi="Arial" w:cs="Arial"/>
        </w:rPr>
        <w:t xml:space="preserve"> lumières pendant les représentations</w:t>
      </w:r>
      <w:r w:rsidR="35FA1065" w:rsidRPr="6E0AAA0F">
        <w:rPr>
          <w:rFonts w:ascii="Arial" w:eastAsia="Arial" w:hAnsi="Arial" w:cs="Arial"/>
        </w:rPr>
        <w:t xml:space="preserve"> </w:t>
      </w:r>
      <w:r w:rsidR="35FA1065" w:rsidRPr="6E0AAA0F">
        <w:rPr>
          <w:rFonts w:ascii="Arial" w:eastAsia="Arial" w:hAnsi="Arial" w:cs="Arial"/>
          <w:lang w:eastAsia="fr-FR"/>
        </w:rPr>
        <w:t>en assistance ou directement durant les manifestations ;</w:t>
      </w:r>
    </w:p>
    <w:p w14:paraId="7C8A95E1" w14:textId="215BB357" w:rsidR="6E0AAA0F" w:rsidRDefault="6E0AAA0F" w:rsidP="6E0AAA0F">
      <w:pPr>
        <w:spacing w:after="0" w:afterAutospacing="0"/>
        <w:jc w:val="both"/>
        <w:rPr>
          <w:rFonts w:ascii="Arial" w:eastAsia="Arial" w:hAnsi="Arial" w:cs="Arial"/>
          <w:lang w:eastAsia="fr-FR"/>
        </w:rPr>
      </w:pPr>
    </w:p>
    <w:p w14:paraId="510B599C" w14:textId="378732A6" w:rsidR="75E2C5E3" w:rsidRDefault="5B777901" w:rsidP="6E0AAA0F">
      <w:pPr>
        <w:pStyle w:val="Paragraphedeliste"/>
        <w:numPr>
          <w:ilvl w:val="0"/>
          <w:numId w:val="5"/>
        </w:numPr>
        <w:spacing w:after="0" w:afterAutospacing="0"/>
        <w:rPr>
          <w:rFonts w:ascii="Arial" w:eastAsia="Arial" w:hAnsi="Arial" w:cs="Arial"/>
          <w:b/>
          <w:bCs/>
          <w:lang w:eastAsia="fr-FR"/>
        </w:rPr>
      </w:pPr>
      <w:r w:rsidRPr="6E0AAA0F">
        <w:rPr>
          <w:rFonts w:ascii="Arial" w:eastAsia="Arial" w:hAnsi="Arial" w:cs="Arial"/>
          <w:b/>
          <w:bCs/>
          <w:lang w:eastAsia="fr-FR"/>
        </w:rPr>
        <w:t xml:space="preserve">Vous préparez, participez activement et coordonnez les activités suivantes : </w:t>
      </w:r>
    </w:p>
    <w:p w14:paraId="40F16ACB" w14:textId="394945AA" w:rsidR="75E2C5E3" w:rsidRDefault="5B777901" w:rsidP="6E0AAA0F">
      <w:pPr>
        <w:pStyle w:val="Paragraphedeliste"/>
        <w:numPr>
          <w:ilvl w:val="0"/>
          <w:numId w:val="3"/>
        </w:numPr>
        <w:spacing w:after="0" w:afterAutospacing="0"/>
        <w:rPr>
          <w:rFonts w:ascii="Arial" w:eastAsia="Arial" w:hAnsi="Arial" w:cs="Arial"/>
          <w:lang w:eastAsia="fr-FR"/>
        </w:rPr>
      </w:pPr>
      <w:r w:rsidRPr="6E0AAA0F">
        <w:rPr>
          <w:rFonts w:ascii="Arial" w:eastAsia="Arial" w:hAnsi="Arial" w:cs="Arial"/>
          <w:lang w:eastAsia="fr-FR"/>
        </w:rPr>
        <w:t xml:space="preserve">Le rangement et la bonne tenue des espaces dédiés à la lumière ; </w:t>
      </w:r>
    </w:p>
    <w:p w14:paraId="62172179" w14:textId="31AAAAE0" w:rsidR="75E2C5E3" w:rsidRDefault="5B777901" w:rsidP="6E0AAA0F">
      <w:pPr>
        <w:pStyle w:val="Paragraphedeliste"/>
        <w:numPr>
          <w:ilvl w:val="0"/>
          <w:numId w:val="3"/>
        </w:numPr>
        <w:spacing w:after="0" w:afterAutospacing="0"/>
        <w:rPr>
          <w:rFonts w:ascii="Arial" w:eastAsia="Arial" w:hAnsi="Arial" w:cs="Arial"/>
          <w:lang w:eastAsia="fr-FR"/>
        </w:rPr>
      </w:pPr>
      <w:r w:rsidRPr="6E0AAA0F">
        <w:rPr>
          <w:rFonts w:ascii="Arial" w:eastAsia="Arial" w:hAnsi="Arial" w:cs="Arial"/>
          <w:lang w:eastAsia="fr-FR"/>
        </w:rPr>
        <w:t xml:space="preserve">La maintenance et la bonne gestion de l’inventaire, l’entretien et le maintien en conformité des équipements électriques scéniques et du parc matériel lumière ; </w:t>
      </w:r>
    </w:p>
    <w:p w14:paraId="6F97F61E" w14:textId="23B52088" w:rsidR="75E2C5E3" w:rsidRDefault="5B777901" w:rsidP="6E0AAA0F">
      <w:pPr>
        <w:pStyle w:val="Paragraphedeliste"/>
        <w:numPr>
          <w:ilvl w:val="0"/>
          <w:numId w:val="3"/>
        </w:numPr>
        <w:spacing w:after="0" w:afterAutospacing="0"/>
        <w:rPr>
          <w:rFonts w:ascii="Arial" w:eastAsia="Arial" w:hAnsi="Arial" w:cs="Arial"/>
          <w:lang w:eastAsia="fr-FR"/>
        </w:rPr>
      </w:pPr>
      <w:r w:rsidRPr="6E0AAA0F">
        <w:rPr>
          <w:rFonts w:ascii="Arial" w:eastAsia="Arial" w:hAnsi="Arial" w:cs="Arial"/>
          <w:lang w:eastAsia="fr-FR"/>
        </w:rPr>
        <w:t xml:space="preserve">Une veille technologique et force de proposition pour le développement du parc de matériel. </w:t>
      </w:r>
    </w:p>
    <w:p w14:paraId="154682A1" w14:textId="6B3E0C48" w:rsidR="75E2C5E3" w:rsidRDefault="75E2C5E3" w:rsidP="6E0AAA0F">
      <w:pPr>
        <w:spacing w:after="0" w:afterAutospacing="0"/>
        <w:contextualSpacing/>
      </w:pPr>
      <w:r>
        <w:br/>
      </w:r>
    </w:p>
    <w:p w14:paraId="3B71B243" w14:textId="70113FCF" w:rsidR="75E2C5E3" w:rsidRDefault="15F456ED" w:rsidP="6E0AAA0F">
      <w:pPr>
        <w:pStyle w:val="Paragraphedeliste"/>
        <w:numPr>
          <w:ilvl w:val="0"/>
          <w:numId w:val="5"/>
        </w:numPr>
        <w:spacing w:after="0" w:afterAutospacing="0"/>
        <w:rPr>
          <w:rFonts w:ascii="Arial" w:eastAsia="Arial" w:hAnsi="Arial" w:cs="Arial"/>
          <w:b/>
          <w:bCs/>
        </w:rPr>
      </w:pPr>
      <w:r w:rsidRPr="6E0AAA0F">
        <w:rPr>
          <w:rFonts w:ascii="Arial" w:eastAsia="Arial" w:hAnsi="Arial" w:cs="Arial"/>
          <w:b/>
          <w:bCs/>
        </w:rPr>
        <w:t xml:space="preserve">Vous </w:t>
      </w:r>
      <w:proofErr w:type="gramStart"/>
      <w:r w:rsidRPr="6E0AAA0F">
        <w:rPr>
          <w:rFonts w:ascii="Arial" w:eastAsia="Arial" w:hAnsi="Arial" w:cs="Arial"/>
          <w:b/>
          <w:bCs/>
        </w:rPr>
        <w:t>êtes en capacité</w:t>
      </w:r>
      <w:proofErr w:type="gramEnd"/>
      <w:r w:rsidRPr="6E0AAA0F">
        <w:rPr>
          <w:rFonts w:ascii="Arial" w:eastAsia="Arial" w:hAnsi="Arial" w:cs="Arial"/>
          <w:b/>
          <w:bCs/>
        </w:rPr>
        <w:t xml:space="preserve"> d’assurer une régie dans l’ensemble des domaines</w:t>
      </w:r>
      <w:r w:rsidR="738C6C89" w:rsidRPr="6E0AAA0F">
        <w:rPr>
          <w:rFonts w:ascii="Arial" w:eastAsia="Arial" w:hAnsi="Arial" w:cs="Arial"/>
          <w:b/>
          <w:bCs/>
        </w:rPr>
        <w:t xml:space="preserve"> :</w:t>
      </w:r>
    </w:p>
    <w:p w14:paraId="406D2547" w14:textId="2EE66F4F" w:rsidR="75E2C5E3" w:rsidRDefault="6FDC0BC2" w:rsidP="6E0AAA0F">
      <w:pPr>
        <w:pStyle w:val="Paragraphedeliste"/>
        <w:numPr>
          <w:ilvl w:val="0"/>
          <w:numId w:val="4"/>
        </w:numPr>
        <w:spacing w:after="0" w:afterAutospacing="0"/>
        <w:rPr>
          <w:rFonts w:ascii="Arial" w:eastAsia="Arial" w:hAnsi="Arial" w:cs="Arial"/>
        </w:rPr>
      </w:pPr>
      <w:r w:rsidRPr="6E0AAA0F">
        <w:rPr>
          <w:rFonts w:ascii="Arial" w:eastAsia="Arial" w:hAnsi="Arial" w:cs="Arial"/>
        </w:rPr>
        <w:t xml:space="preserve">Bases en régie plateau, </w:t>
      </w:r>
      <w:r w:rsidR="15F456ED" w:rsidRPr="6E0AAA0F">
        <w:rPr>
          <w:rFonts w:ascii="Arial" w:eastAsia="Arial" w:hAnsi="Arial" w:cs="Arial"/>
        </w:rPr>
        <w:t>son</w:t>
      </w:r>
      <w:r w:rsidR="3DBBB9AE" w:rsidRPr="6E0AAA0F">
        <w:rPr>
          <w:rFonts w:ascii="Arial" w:eastAsia="Arial" w:hAnsi="Arial" w:cs="Arial"/>
        </w:rPr>
        <w:t xml:space="preserve"> </w:t>
      </w:r>
      <w:r w:rsidR="15F456ED" w:rsidRPr="6E0AAA0F">
        <w:rPr>
          <w:rFonts w:ascii="Arial" w:eastAsia="Arial" w:hAnsi="Arial" w:cs="Arial"/>
        </w:rPr>
        <w:t>ou vidéo ;</w:t>
      </w:r>
    </w:p>
    <w:p w14:paraId="5A6A5D09" w14:textId="28EF6ABB" w:rsidR="75E2C5E3" w:rsidRDefault="018FC42C" w:rsidP="6E0AAA0F">
      <w:pPr>
        <w:pStyle w:val="Paragraphedeliste"/>
        <w:numPr>
          <w:ilvl w:val="0"/>
          <w:numId w:val="12"/>
        </w:numPr>
        <w:spacing w:after="0" w:afterAutospacing="0"/>
        <w:rPr>
          <w:rFonts w:ascii="Arial" w:eastAsia="Arial" w:hAnsi="Arial" w:cs="Arial"/>
        </w:rPr>
      </w:pPr>
      <w:r w:rsidRPr="6E0AAA0F">
        <w:rPr>
          <w:rFonts w:ascii="Arial" w:eastAsia="Arial" w:hAnsi="Arial" w:cs="Arial"/>
        </w:rPr>
        <w:t>Dans votre domaine de spécialité, v</w:t>
      </w:r>
      <w:r w:rsidR="202CAC6D" w:rsidRPr="6E0AAA0F">
        <w:rPr>
          <w:rFonts w:ascii="Arial" w:eastAsia="Arial" w:hAnsi="Arial" w:cs="Arial"/>
        </w:rPr>
        <w:t xml:space="preserve">ous répondez </w:t>
      </w:r>
      <w:r w:rsidR="04B6978C" w:rsidRPr="6E0AAA0F">
        <w:rPr>
          <w:rFonts w:ascii="Arial" w:eastAsia="Arial" w:hAnsi="Arial" w:cs="Arial"/>
        </w:rPr>
        <w:t xml:space="preserve">lorsque nécessaire </w:t>
      </w:r>
      <w:r w:rsidR="75E2C5E3" w:rsidRPr="6E0AAA0F">
        <w:rPr>
          <w:rFonts w:ascii="Arial" w:eastAsia="Arial" w:hAnsi="Arial" w:cs="Arial"/>
        </w:rPr>
        <w:t>aux besoins techniques des autres services de la ville</w:t>
      </w:r>
      <w:r w:rsidR="7CD69EE4" w:rsidRPr="6E0AAA0F">
        <w:rPr>
          <w:rFonts w:ascii="Arial" w:eastAsia="Arial" w:hAnsi="Arial" w:cs="Arial"/>
        </w:rPr>
        <w:t>.</w:t>
      </w:r>
    </w:p>
    <w:p w14:paraId="117F860B" w14:textId="548C3A62" w:rsidR="75E2C5E3" w:rsidRDefault="75E2C5E3" w:rsidP="6E0AAA0F">
      <w:pPr>
        <w:spacing w:after="0" w:afterAutospacing="0"/>
        <w:jc w:val="both"/>
      </w:pPr>
      <w:r>
        <w:br/>
      </w:r>
    </w:p>
    <w:p w14:paraId="664ACB36" w14:textId="61A7FD17" w:rsidR="6E0AAA0F" w:rsidRDefault="6E0AAA0F" w:rsidP="6E0AAA0F">
      <w:pPr>
        <w:spacing w:after="0" w:afterAutospacing="0"/>
        <w:jc w:val="both"/>
      </w:pPr>
    </w:p>
    <w:p w14:paraId="6A05A809" w14:textId="77777777" w:rsidR="00E17798" w:rsidRPr="00E17798" w:rsidRDefault="00E17798" w:rsidP="5006C5F6">
      <w:pPr>
        <w:rPr>
          <w:rFonts w:ascii="Arial" w:eastAsia="Arial" w:hAnsi="Arial" w:cs="Arial"/>
          <w:b/>
          <w:bCs/>
        </w:rPr>
      </w:pPr>
    </w:p>
    <w:p w14:paraId="5A39BBE3" w14:textId="77777777" w:rsidR="00E17798" w:rsidRPr="00E17798" w:rsidRDefault="00E17798" w:rsidP="5006C5F6">
      <w:pPr>
        <w:rPr>
          <w:rFonts w:ascii="Arial" w:eastAsia="Arial" w:hAnsi="Arial" w:cs="Arial"/>
          <w:b/>
          <w:bCs/>
        </w:rPr>
      </w:pPr>
    </w:p>
    <w:p w14:paraId="7D365519" w14:textId="605DA9D9" w:rsidR="6E0AAA0F" w:rsidRDefault="6E0AAA0F" w:rsidP="6E0AAA0F">
      <w:pPr>
        <w:rPr>
          <w:rFonts w:ascii="Arial" w:eastAsia="Arial" w:hAnsi="Arial" w:cs="Arial"/>
          <w:b/>
          <w:bCs/>
        </w:rPr>
      </w:pPr>
    </w:p>
    <w:p w14:paraId="48818878" w14:textId="30812B3D" w:rsidR="6E0AAA0F" w:rsidRDefault="6E0AAA0F" w:rsidP="6E0AAA0F">
      <w:pPr>
        <w:rPr>
          <w:rFonts w:ascii="Arial" w:eastAsia="Arial" w:hAnsi="Arial" w:cs="Arial"/>
          <w:b/>
          <w:bCs/>
        </w:rPr>
      </w:pPr>
    </w:p>
    <w:p w14:paraId="25E10946" w14:textId="504CBB35" w:rsidR="6E0AAA0F" w:rsidRDefault="6E0AAA0F" w:rsidP="6E0AAA0F">
      <w:pPr>
        <w:rPr>
          <w:rFonts w:ascii="Arial" w:eastAsia="Arial" w:hAnsi="Arial" w:cs="Arial"/>
          <w:b/>
          <w:bCs/>
        </w:rPr>
      </w:pPr>
    </w:p>
    <w:p w14:paraId="55ED69F2" w14:textId="77777777" w:rsidR="00D32C32" w:rsidRDefault="00D32C32" w:rsidP="5006C5F6">
      <w:pPr>
        <w:rPr>
          <w:rFonts w:ascii="Arial" w:eastAsia="Arial" w:hAnsi="Arial" w:cs="Arial"/>
          <w:b/>
          <w:bCs/>
        </w:rPr>
      </w:pPr>
      <w:r w:rsidRPr="6E0AAA0F">
        <w:rPr>
          <w:rFonts w:ascii="Arial" w:eastAsia="Arial" w:hAnsi="Arial" w:cs="Arial"/>
          <w:b/>
          <w:bCs/>
        </w:rPr>
        <w:t>Compétences / Profil</w:t>
      </w:r>
    </w:p>
    <w:p w14:paraId="01D6D7BA" w14:textId="5A03337D" w:rsidR="004D49CC" w:rsidRPr="004D49CC" w:rsidRDefault="004D49CC" w:rsidP="6E0AAA0F">
      <w:pPr>
        <w:spacing w:after="0" w:afterAutospacing="0"/>
        <w:contextualSpacing/>
        <w:rPr>
          <w:rFonts w:ascii="Arial" w:eastAsia="Arial" w:hAnsi="Arial" w:cs="Arial"/>
          <w:b/>
          <w:bCs/>
          <w:lang w:eastAsia="fr-FR"/>
        </w:rPr>
      </w:pPr>
    </w:p>
    <w:p w14:paraId="59A649E7" w14:textId="4151DB13" w:rsidR="004D49CC" w:rsidRPr="004D49CC" w:rsidRDefault="7E8963C6" w:rsidP="6E0AAA0F">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Titulaire d’un</w:t>
      </w:r>
      <w:r w:rsidR="0B1D2DF0" w:rsidRPr="6E0AAA0F">
        <w:rPr>
          <w:rFonts w:ascii="Arial" w:eastAsia="Arial" w:hAnsi="Arial" w:cs="Arial"/>
          <w:lang w:eastAsia="fr-FR"/>
        </w:rPr>
        <w:t xml:space="preserve"> diplôme qualifiant type</w:t>
      </w:r>
      <w:r w:rsidRPr="6E0AAA0F">
        <w:rPr>
          <w:rFonts w:ascii="Arial" w:eastAsia="Arial" w:hAnsi="Arial" w:cs="Arial"/>
          <w:lang w:eastAsia="fr-FR"/>
        </w:rPr>
        <w:t xml:space="preserve"> BTS </w:t>
      </w:r>
      <w:r w:rsidR="4C3B8AC8" w:rsidRPr="6E0AAA0F">
        <w:rPr>
          <w:rFonts w:ascii="Arial" w:eastAsia="Arial" w:hAnsi="Arial" w:cs="Arial"/>
          <w:lang w:eastAsia="fr-FR"/>
        </w:rPr>
        <w:t xml:space="preserve">régisseur de spectacle, en </w:t>
      </w:r>
      <w:r w:rsidRPr="6E0AAA0F">
        <w:rPr>
          <w:rFonts w:ascii="Arial" w:eastAsia="Arial" w:hAnsi="Arial" w:cs="Arial"/>
          <w:lang w:eastAsia="fr-FR"/>
        </w:rPr>
        <w:t>électricité ou électronique ou justifiant d’une expérience professionnelle de niveau équivalent, vous avez idéalement complété votre parcours par une ou plusieurs formations professionnelles en régie du spectacle option lumière.</w:t>
      </w:r>
    </w:p>
    <w:p w14:paraId="5BD0D353" w14:textId="703FBEB3" w:rsidR="004D49CC" w:rsidRPr="004D49CC" w:rsidRDefault="6A6FA088" w:rsidP="0D6CEDCE">
      <w:pPr>
        <w:numPr>
          <w:ilvl w:val="0"/>
          <w:numId w:val="26"/>
        </w:numPr>
        <w:spacing w:after="0" w:afterAutospacing="0"/>
        <w:contextualSpacing/>
        <w:rPr>
          <w:rFonts w:ascii="Arial" w:eastAsia="Arial" w:hAnsi="Arial" w:cs="Arial"/>
          <w:lang w:eastAsia="fr-FR"/>
        </w:rPr>
      </w:pPr>
      <w:r w:rsidRPr="17952AA5">
        <w:rPr>
          <w:rFonts w:ascii="Arial" w:eastAsia="Arial" w:hAnsi="Arial" w:cs="Arial"/>
          <w:lang w:eastAsia="fr-FR"/>
        </w:rPr>
        <w:t xml:space="preserve">Connaissance appréciée du pupitre lumière </w:t>
      </w:r>
      <w:r w:rsidR="0FB69E2E" w:rsidRPr="17952AA5">
        <w:rPr>
          <w:rFonts w:ascii="Arial" w:eastAsia="Arial" w:hAnsi="Arial" w:cs="Arial"/>
          <w:lang w:eastAsia="fr-FR"/>
        </w:rPr>
        <w:t xml:space="preserve">EOS </w:t>
      </w:r>
      <w:r w:rsidRPr="17952AA5">
        <w:rPr>
          <w:rFonts w:ascii="Arial" w:eastAsia="Arial" w:hAnsi="Arial" w:cs="Arial"/>
          <w:lang w:eastAsia="fr-FR"/>
        </w:rPr>
        <w:t>ou une très bonne connaissance de différents pupitres lumière et une facilité d’adaptation à différents univers de pupitres lumière.</w:t>
      </w:r>
    </w:p>
    <w:p w14:paraId="177561DF" w14:textId="61D533D4" w:rsidR="004D49CC" w:rsidRPr="004D49CC" w:rsidRDefault="6A6FA088" w:rsidP="6E0AAA0F">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Maîtrise de la technologie du matériel (projecteurs traditionnels et asservis) et des équipements d’éclairage du spectacle vivant, maîtrise des réseaux dédiés à l’éclairage de spectacle vivant.</w:t>
      </w:r>
    </w:p>
    <w:p w14:paraId="7E5C54F5" w14:textId="1AB371EA" w:rsidR="004D49CC" w:rsidRPr="004D49CC" w:rsidRDefault="6A6FA088" w:rsidP="6E0AAA0F">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Règles de sécurité en matière de travail en hauteur, habilitation électrique, CACES 1A</w:t>
      </w:r>
    </w:p>
    <w:p w14:paraId="62EC3E65" w14:textId="11E3E040" w:rsidR="004D49CC" w:rsidRPr="004D49CC" w:rsidRDefault="6A6FA088" w:rsidP="6E0AAA0F">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Normes et règlements de sécurité dans les théâtres, en matière de sécurité du travail, en particulier normes et risques électriques.</w:t>
      </w:r>
    </w:p>
    <w:p w14:paraId="34E90378" w14:textId="0D04882C" w:rsidR="004D49CC" w:rsidRDefault="004D49CC" w:rsidP="0D3783ED">
      <w:pPr>
        <w:pStyle w:val="Paragraphedeliste"/>
        <w:numPr>
          <w:ilvl w:val="0"/>
          <w:numId w:val="26"/>
        </w:numPr>
        <w:spacing w:after="0" w:afterAutospacing="0"/>
        <w:rPr>
          <w:rFonts w:ascii="Arial" w:eastAsia="Arial" w:hAnsi="Arial" w:cs="Arial"/>
          <w:color w:val="000000" w:themeColor="text1"/>
        </w:rPr>
      </w:pPr>
      <w:r w:rsidRPr="0D3783ED">
        <w:rPr>
          <w:rFonts w:ascii="Arial" w:eastAsia="Arial" w:hAnsi="Arial" w:cs="Arial"/>
          <w:lang w:eastAsia="fr-FR"/>
        </w:rPr>
        <w:t xml:space="preserve">Pratique des outils informatiques </w:t>
      </w:r>
      <w:r w:rsidR="017B54F1" w:rsidRPr="0D3783ED">
        <w:rPr>
          <w:rFonts w:ascii="Arial" w:eastAsia="Arial" w:hAnsi="Arial" w:cs="Arial"/>
          <w:color w:val="000000" w:themeColor="text1"/>
        </w:rPr>
        <w:t xml:space="preserve">(Excel, Word, Outlook, </w:t>
      </w:r>
      <w:proofErr w:type="spellStart"/>
      <w:r w:rsidR="017B54F1" w:rsidRPr="0D3783ED">
        <w:rPr>
          <w:rFonts w:ascii="Arial" w:eastAsia="Arial" w:hAnsi="Arial" w:cs="Arial"/>
          <w:color w:val="000000" w:themeColor="text1"/>
        </w:rPr>
        <w:t>Autocad</w:t>
      </w:r>
      <w:proofErr w:type="spellEnd"/>
      <w:r w:rsidR="017B54F1" w:rsidRPr="0D3783ED">
        <w:rPr>
          <w:rFonts w:ascii="Arial" w:eastAsia="Arial" w:hAnsi="Arial" w:cs="Arial"/>
          <w:color w:val="000000" w:themeColor="text1"/>
        </w:rPr>
        <w:t>, Régie spectacle)</w:t>
      </w:r>
    </w:p>
    <w:p w14:paraId="50F7709B" w14:textId="2BD4BBCF" w:rsidR="0D3783ED" w:rsidRDefault="0D3783ED" w:rsidP="0D3783ED">
      <w:pPr>
        <w:spacing w:after="0" w:afterAutospacing="0"/>
        <w:ind w:left="354"/>
        <w:contextualSpacing/>
        <w:rPr>
          <w:rFonts w:ascii="Arial" w:eastAsia="Arial" w:hAnsi="Arial" w:cs="Arial"/>
          <w:color w:val="000000" w:themeColor="text1"/>
        </w:rPr>
      </w:pPr>
    </w:p>
    <w:p w14:paraId="663F8651" w14:textId="77777777" w:rsidR="004D49CC" w:rsidRPr="004D49CC" w:rsidRDefault="004D49CC" w:rsidP="5006C5F6">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Permis B valide</w:t>
      </w:r>
    </w:p>
    <w:p w14:paraId="64C8ECA0" w14:textId="77777777" w:rsidR="004D49CC" w:rsidRDefault="004D49CC" w:rsidP="5006C5F6">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Disponibilité soirs et weekend</w:t>
      </w:r>
    </w:p>
    <w:p w14:paraId="2B3CEB34" w14:textId="77777777" w:rsidR="004D49CC" w:rsidRPr="004D49CC" w:rsidRDefault="004D49CC" w:rsidP="5006C5F6">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Horaires décalés</w:t>
      </w:r>
    </w:p>
    <w:p w14:paraId="62D60525" w14:textId="6140D64F" w:rsidR="6E0AAA0F" w:rsidRDefault="6E0AAA0F" w:rsidP="6E0AAA0F">
      <w:pPr>
        <w:spacing w:after="0" w:afterAutospacing="0"/>
        <w:ind w:left="354"/>
        <w:contextualSpacing/>
        <w:rPr>
          <w:rFonts w:ascii="Arial" w:eastAsia="Arial" w:hAnsi="Arial" w:cs="Arial"/>
          <w:lang w:eastAsia="fr-FR"/>
        </w:rPr>
      </w:pPr>
    </w:p>
    <w:p w14:paraId="6FC701D6" w14:textId="2968D4C0" w:rsidR="22ADEF56" w:rsidRDefault="22ADEF56" w:rsidP="6E0AAA0F">
      <w:pPr>
        <w:numPr>
          <w:ilvl w:val="0"/>
          <w:numId w:val="26"/>
        </w:numPr>
        <w:spacing w:after="0" w:afterAutospacing="0"/>
        <w:contextualSpacing/>
        <w:rPr>
          <w:rFonts w:ascii="Arial" w:eastAsia="Arial" w:hAnsi="Arial" w:cs="Arial"/>
          <w:lang w:eastAsia="fr-FR"/>
        </w:rPr>
      </w:pPr>
      <w:r w:rsidRPr="6E0AAA0F">
        <w:rPr>
          <w:rFonts w:ascii="Arial" w:eastAsia="Arial" w:hAnsi="Arial" w:cs="Arial"/>
          <w:lang w:eastAsia="fr-FR"/>
        </w:rPr>
        <w:t xml:space="preserve">Sens de l’organisation et du travail en équipe, réactivité, force de proposition </w:t>
      </w:r>
    </w:p>
    <w:p w14:paraId="00D034AD" w14:textId="20FFE2DE" w:rsidR="6E0AAA0F" w:rsidRDefault="6E0AAA0F" w:rsidP="6E0AAA0F">
      <w:pPr>
        <w:spacing w:after="0" w:afterAutospacing="0"/>
        <w:ind w:left="708"/>
        <w:contextualSpacing/>
        <w:rPr>
          <w:rFonts w:ascii="Arial" w:eastAsia="Arial" w:hAnsi="Arial" w:cs="Arial"/>
          <w:lang w:eastAsia="fr-FR"/>
        </w:rPr>
      </w:pPr>
      <w:r w:rsidRPr="6E0AAA0F">
        <w:rPr>
          <w:rFonts w:ascii="Arial" w:eastAsia="Arial" w:hAnsi="Arial" w:cs="Arial"/>
          <w:lang w:eastAsia="fr-FR"/>
        </w:rPr>
        <w:t xml:space="preserve">- </w:t>
      </w:r>
      <w:r w:rsidR="355D8060" w:rsidRPr="6E0AAA0F">
        <w:rPr>
          <w:rFonts w:ascii="Arial" w:eastAsia="Arial" w:hAnsi="Arial" w:cs="Arial"/>
          <w:lang w:eastAsia="fr-FR"/>
        </w:rPr>
        <w:t xml:space="preserve">    </w:t>
      </w:r>
      <w:proofErr w:type="spellStart"/>
      <w:r w:rsidR="2C041DF6" w:rsidRPr="6E0AAA0F">
        <w:rPr>
          <w:rFonts w:ascii="Arial" w:eastAsia="Arial" w:hAnsi="Arial" w:cs="Arial"/>
          <w:lang w:eastAsia="fr-FR"/>
        </w:rPr>
        <w:t>Réactif·ive</w:t>
      </w:r>
      <w:proofErr w:type="spellEnd"/>
      <w:r w:rsidR="2C041DF6" w:rsidRPr="6E0AAA0F">
        <w:rPr>
          <w:rFonts w:ascii="Arial" w:eastAsia="Arial" w:hAnsi="Arial" w:cs="Arial"/>
          <w:lang w:eastAsia="fr-FR"/>
        </w:rPr>
        <w:t xml:space="preserve"> et </w:t>
      </w:r>
      <w:proofErr w:type="spellStart"/>
      <w:r w:rsidR="2C041DF6" w:rsidRPr="6E0AAA0F">
        <w:rPr>
          <w:rFonts w:ascii="Arial" w:eastAsia="Arial" w:hAnsi="Arial" w:cs="Arial"/>
          <w:lang w:eastAsia="fr-FR"/>
        </w:rPr>
        <w:t>ingénieux·euse</w:t>
      </w:r>
      <w:proofErr w:type="spellEnd"/>
      <w:r w:rsidR="2C041DF6" w:rsidRPr="6E0AAA0F">
        <w:rPr>
          <w:rFonts w:ascii="Arial" w:eastAsia="Arial" w:hAnsi="Arial" w:cs="Arial"/>
          <w:lang w:eastAsia="fr-FR"/>
        </w:rPr>
        <w:t xml:space="preserve">, vous êtes </w:t>
      </w:r>
      <w:proofErr w:type="spellStart"/>
      <w:r w:rsidR="2C041DF6" w:rsidRPr="6E0AAA0F">
        <w:rPr>
          <w:rFonts w:ascii="Arial" w:eastAsia="Arial" w:hAnsi="Arial" w:cs="Arial"/>
          <w:lang w:eastAsia="fr-FR"/>
        </w:rPr>
        <w:t>doué·e</w:t>
      </w:r>
      <w:proofErr w:type="spellEnd"/>
      <w:r w:rsidR="2C041DF6" w:rsidRPr="6E0AAA0F">
        <w:rPr>
          <w:rFonts w:ascii="Arial" w:eastAsia="Arial" w:hAnsi="Arial" w:cs="Arial"/>
          <w:lang w:eastAsia="fr-FR"/>
        </w:rPr>
        <w:t xml:space="preserve"> d’une grande habileté manuelle. </w:t>
      </w:r>
    </w:p>
    <w:p w14:paraId="35740ECB" w14:textId="70CEE641" w:rsidR="1455A262" w:rsidRDefault="1455A262" w:rsidP="6E0AAA0F">
      <w:pPr>
        <w:spacing w:after="0" w:afterAutospacing="0"/>
        <w:ind w:left="708"/>
        <w:contextualSpacing/>
        <w:rPr>
          <w:rFonts w:ascii="Arial" w:eastAsia="Arial" w:hAnsi="Arial" w:cs="Arial"/>
          <w:lang w:eastAsia="fr-FR"/>
        </w:rPr>
      </w:pPr>
      <w:r w:rsidRPr="6E0AAA0F">
        <w:rPr>
          <w:rFonts w:ascii="Arial" w:eastAsia="Arial" w:hAnsi="Arial" w:cs="Arial"/>
          <w:lang w:eastAsia="fr-FR"/>
        </w:rPr>
        <w:t xml:space="preserve">-     </w:t>
      </w:r>
      <w:r w:rsidR="2C041DF6" w:rsidRPr="6E0AAA0F">
        <w:rPr>
          <w:rFonts w:ascii="Arial" w:eastAsia="Arial" w:hAnsi="Arial" w:cs="Arial"/>
          <w:lang w:eastAsia="fr-FR"/>
        </w:rPr>
        <w:t xml:space="preserve">Vous êtes </w:t>
      </w:r>
      <w:proofErr w:type="spellStart"/>
      <w:r w:rsidR="2C041DF6" w:rsidRPr="6E0AAA0F">
        <w:rPr>
          <w:rFonts w:ascii="Arial" w:eastAsia="Arial" w:hAnsi="Arial" w:cs="Arial"/>
          <w:lang w:eastAsia="fr-FR"/>
        </w:rPr>
        <w:t>animé·e</w:t>
      </w:r>
      <w:proofErr w:type="spellEnd"/>
      <w:r w:rsidR="2C041DF6" w:rsidRPr="6E0AAA0F">
        <w:rPr>
          <w:rFonts w:ascii="Arial" w:eastAsia="Arial" w:hAnsi="Arial" w:cs="Arial"/>
          <w:lang w:eastAsia="fr-FR"/>
        </w:rPr>
        <w:t xml:space="preserve"> par la notion de service et la qualité du travail accompli.</w:t>
      </w:r>
      <w:r>
        <w:br/>
      </w:r>
    </w:p>
    <w:p w14:paraId="41C8F396" w14:textId="77777777" w:rsidR="004D49CC" w:rsidRDefault="004D49CC" w:rsidP="5006C5F6">
      <w:pPr>
        <w:rPr>
          <w:rFonts w:ascii="Arial" w:eastAsia="Arial" w:hAnsi="Arial" w:cs="Arial"/>
          <w:b/>
          <w:bCs/>
        </w:rPr>
      </w:pPr>
    </w:p>
    <w:p w14:paraId="710073AF" w14:textId="77777777" w:rsidR="00D32C32" w:rsidRPr="004E2254" w:rsidRDefault="00D32C32" w:rsidP="5006C5F6">
      <w:pPr>
        <w:spacing w:after="0" w:afterAutospacing="0"/>
        <w:ind w:left="567"/>
        <w:rPr>
          <w:rFonts w:ascii="Arial" w:eastAsia="Arial" w:hAnsi="Arial" w:cs="Arial"/>
        </w:rPr>
      </w:pPr>
      <w:r w:rsidRPr="5006C5F6">
        <w:rPr>
          <w:rFonts w:ascii="Arial" w:eastAsia="Arial" w:hAnsi="Arial" w:cs="Arial"/>
          <w:u w:val="single"/>
        </w:rPr>
        <w:t>Pour ce poste, à 37h30H hebdomadaires, vous bénéficiez</w:t>
      </w:r>
      <w:r w:rsidRPr="5006C5F6">
        <w:rPr>
          <w:rFonts w:ascii="Arial" w:eastAsia="Arial" w:hAnsi="Arial" w:cs="Arial"/>
        </w:rPr>
        <w:t> :</w:t>
      </w:r>
    </w:p>
    <w:p w14:paraId="72A3D3EC" w14:textId="77777777" w:rsidR="00D32C32" w:rsidRPr="004E2254" w:rsidRDefault="00D32C32" w:rsidP="5006C5F6">
      <w:pPr>
        <w:spacing w:after="0" w:afterAutospacing="0"/>
        <w:ind w:left="567"/>
        <w:rPr>
          <w:rFonts w:ascii="Arial" w:eastAsia="Arial" w:hAnsi="Arial" w:cs="Arial"/>
        </w:rPr>
      </w:pPr>
    </w:p>
    <w:p w14:paraId="341AA807" w14:textId="77777777" w:rsidR="00D32C32" w:rsidRPr="004E2254" w:rsidRDefault="00D32C32" w:rsidP="5006C5F6">
      <w:pPr>
        <w:numPr>
          <w:ilvl w:val="0"/>
          <w:numId w:val="21"/>
        </w:numPr>
        <w:spacing w:after="0" w:afterAutospacing="0"/>
        <w:ind w:left="1134"/>
        <w:rPr>
          <w:rFonts w:ascii="Arial" w:eastAsia="Arial" w:hAnsi="Arial" w:cs="Arial"/>
          <w:lang w:eastAsia="fr-FR"/>
        </w:rPr>
      </w:pPr>
      <w:proofErr w:type="gramStart"/>
      <w:r w:rsidRPr="5006C5F6">
        <w:rPr>
          <w:rFonts w:ascii="Arial" w:eastAsia="Arial" w:hAnsi="Arial" w:cs="Arial"/>
          <w:lang w:eastAsia="fr-FR"/>
        </w:rPr>
        <w:t>de</w:t>
      </w:r>
      <w:proofErr w:type="gramEnd"/>
      <w:r w:rsidRPr="5006C5F6">
        <w:rPr>
          <w:rFonts w:ascii="Arial" w:eastAsia="Arial" w:hAnsi="Arial" w:cs="Arial"/>
          <w:lang w:eastAsia="fr-FR"/>
        </w:rPr>
        <w:t xml:space="preserve"> la rémunération statutaire, d’un régime indemnitaire avantageux et d’un 13</w:t>
      </w:r>
      <w:r w:rsidRPr="5006C5F6">
        <w:rPr>
          <w:rFonts w:ascii="Arial" w:eastAsia="Arial" w:hAnsi="Arial" w:cs="Arial"/>
          <w:vertAlign w:val="superscript"/>
          <w:lang w:eastAsia="fr-FR"/>
        </w:rPr>
        <w:t>ème</w:t>
      </w:r>
      <w:r w:rsidRPr="5006C5F6">
        <w:rPr>
          <w:rFonts w:ascii="Arial" w:eastAsia="Arial" w:hAnsi="Arial" w:cs="Arial"/>
          <w:lang w:eastAsia="fr-FR"/>
        </w:rPr>
        <w:t xml:space="preserve"> mois </w:t>
      </w:r>
    </w:p>
    <w:p w14:paraId="230C5309" w14:textId="77777777" w:rsidR="00D32C32" w:rsidRPr="004E2254" w:rsidRDefault="00D32C32" w:rsidP="5006C5F6">
      <w:pPr>
        <w:numPr>
          <w:ilvl w:val="0"/>
          <w:numId w:val="21"/>
        </w:numPr>
        <w:spacing w:after="0" w:afterAutospacing="0"/>
        <w:ind w:left="1134"/>
        <w:rPr>
          <w:rFonts w:ascii="Arial" w:eastAsia="Arial" w:hAnsi="Arial" w:cs="Arial"/>
          <w:lang w:eastAsia="fr-FR"/>
        </w:rPr>
      </w:pPr>
      <w:proofErr w:type="gramStart"/>
      <w:r w:rsidRPr="5006C5F6">
        <w:rPr>
          <w:rFonts w:ascii="Arial" w:eastAsia="Arial" w:hAnsi="Arial" w:cs="Arial"/>
          <w:lang w:eastAsia="fr-FR"/>
        </w:rPr>
        <w:t>d’une</w:t>
      </w:r>
      <w:proofErr w:type="gramEnd"/>
      <w:r w:rsidRPr="5006C5F6">
        <w:rPr>
          <w:rFonts w:ascii="Arial" w:eastAsia="Arial" w:hAnsi="Arial" w:cs="Arial"/>
          <w:lang w:eastAsia="fr-FR"/>
        </w:rPr>
        <w:t xml:space="preserve"> politique active de formation, </w:t>
      </w:r>
    </w:p>
    <w:p w14:paraId="05A4A936" w14:textId="77777777" w:rsidR="00D32C32" w:rsidRPr="004E2254" w:rsidRDefault="00D32C32" w:rsidP="5006C5F6">
      <w:pPr>
        <w:numPr>
          <w:ilvl w:val="0"/>
          <w:numId w:val="21"/>
        </w:numPr>
        <w:spacing w:after="0" w:afterAutospacing="0"/>
        <w:ind w:left="1134"/>
        <w:rPr>
          <w:rFonts w:ascii="Arial" w:eastAsia="Arial" w:hAnsi="Arial" w:cs="Arial"/>
          <w:lang w:eastAsia="fr-FR"/>
        </w:rPr>
      </w:pPr>
      <w:proofErr w:type="gramStart"/>
      <w:r w:rsidRPr="5006C5F6">
        <w:rPr>
          <w:rFonts w:ascii="Arial" w:eastAsia="Arial" w:hAnsi="Arial" w:cs="Arial"/>
          <w:lang w:eastAsia="fr-FR"/>
        </w:rPr>
        <w:t>d’une</w:t>
      </w:r>
      <w:proofErr w:type="gramEnd"/>
      <w:r w:rsidRPr="5006C5F6">
        <w:rPr>
          <w:rFonts w:ascii="Arial" w:eastAsia="Arial" w:hAnsi="Arial" w:cs="Arial"/>
          <w:lang w:eastAsia="fr-FR"/>
        </w:rPr>
        <w:t xml:space="preserve"> gestion rigoureuse et dynamique de votre carrière,</w:t>
      </w:r>
    </w:p>
    <w:p w14:paraId="1EB18B0B" w14:textId="77777777" w:rsidR="00D32C32" w:rsidRPr="004E2254" w:rsidRDefault="00D32C32" w:rsidP="5006C5F6">
      <w:pPr>
        <w:numPr>
          <w:ilvl w:val="0"/>
          <w:numId w:val="21"/>
        </w:numPr>
        <w:spacing w:after="0" w:afterAutospacing="0"/>
        <w:ind w:left="1134"/>
        <w:rPr>
          <w:rFonts w:ascii="Arial" w:eastAsia="Arial" w:hAnsi="Arial" w:cs="Arial"/>
          <w:u w:val="single"/>
          <w:lang w:eastAsia="fr-FR"/>
        </w:rPr>
      </w:pPr>
      <w:proofErr w:type="gramStart"/>
      <w:r w:rsidRPr="5006C5F6">
        <w:rPr>
          <w:rFonts w:ascii="Arial" w:eastAsia="Arial" w:hAnsi="Arial" w:cs="Arial"/>
          <w:lang w:eastAsia="fr-FR"/>
        </w:rPr>
        <w:t>d’avantages</w:t>
      </w:r>
      <w:proofErr w:type="gramEnd"/>
      <w:r w:rsidRPr="5006C5F6">
        <w:rPr>
          <w:rFonts w:ascii="Arial" w:eastAsia="Arial" w:hAnsi="Arial" w:cs="Arial"/>
          <w:lang w:eastAsia="fr-FR"/>
        </w:rPr>
        <w:t xml:space="preserve"> sociaux proposés par le Comité Culturel et Social,</w:t>
      </w:r>
    </w:p>
    <w:p w14:paraId="17F9DA32" w14:textId="77777777" w:rsidR="00D32C32" w:rsidRPr="004E2254" w:rsidRDefault="00D32C32" w:rsidP="5006C5F6">
      <w:pPr>
        <w:numPr>
          <w:ilvl w:val="0"/>
          <w:numId w:val="21"/>
        </w:numPr>
        <w:spacing w:after="0" w:afterAutospacing="0"/>
        <w:ind w:left="1134"/>
        <w:rPr>
          <w:rFonts w:ascii="Arial" w:eastAsia="Arial" w:hAnsi="Arial" w:cs="Arial"/>
          <w:u w:val="single"/>
          <w:lang w:eastAsia="fr-FR"/>
        </w:rPr>
      </w:pPr>
      <w:proofErr w:type="gramStart"/>
      <w:r w:rsidRPr="5006C5F6">
        <w:rPr>
          <w:rFonts w:ascii="Arial" w:eastAsia="Arial" w:hAnsi="Arial" w:cs="Arial"/>
          <w:lang w:eastAsia="fr-FR"/>
        </w:rPr>
        <w:t>d’une</w:t>
      </w:r>
      <w:proofErr w:type="gramEnd"/>
      <w:r w:rsidRPr="5006C5F6">
        <w:rPr>
          <w:rFonts w:ascii="Arial" w:eastAsia="Arial" w:hAnsi="Arial" w:cs="Arial"/>
          <w:lang w:eastAsia="fr-FR"/>
        </w:rPr>
        <w:t xml:space="preserve"> complémentaire santé et d’un contrat de prévoyance.</w:t>
      </w:r>
    </w:p>
    <w:p w14:paraId="0D0B940D" w14:textId="77777777" w:rsidR="00D32C32" w:rsidRDefault="00D32C32" w:rsidP="5006C5F6">
      <w:pPr>
        <w:pStyle w:val="Corpsdetexte"/>
        <w:rPr>
          <w:rFonts w:eastAsia="Arial"/>
          <w:sz w:val="22"/>
          <w:szCs w:val="22"/>
        </w:rPr>
      </w:pPr>
    </w:p>
    <w:p w14:paraId="4F2E0788" w14:textId="5A14A340" w:rsidR="00D04AF1" w:rsidRPr="004E2254" w:rsidRDefault="00D32C32" w:rsidP="5006C5F6">
      <w:pPr>
        <w:spacing w:after="0" w:afterAutospacing="0"/>
        <w:ind w:left="567"/>
        <w:rPr>
          <w:rFonts w:ascii="Arial" w:eastAsia="Arial" w:hAnsi="Arial" w:cs="Arial"/>
          <w:u w:val="single"/>
          <w:lang w:eastAsia="fr-FR"/>
        </w:rPr>
      </w:pPr>
      <w:r w:rsidRPr="5006C5F6">
        <w:rPr>
          <w:rFonts w:ascii="Arial" w:eastAsia="Arial" w:hAnsi="Arial" w:cs="Arial"/>
        </w:rPr>
        <w:t xml:space="preserve">Merci d’adresser votre candidature (lettre de motivation + CV), en indiquant la référence en postulant en ligne sur </w:t>
      </w:r>
      <w:hyperlink r:id="rId11">
        <w:r w:rsidRPr="5006C5F6">
          <w:rPr>
            <w:rStyle w:val="Lienhypertexte"/>
            <w:rFonts w:ascii="Arial" w:eastAsia="Arial" w:hAnsi="Arial" w:cs="Arial"/>
          </w:rPr>
          <w:t>www.ville-neuillysurseine.fr</w:t>
        </w:r>
      </w:hyperlink>
      <w:r w:rsidRPr="5006C5F6">
        <w:rPr>
          <w:rFonts w:ascii="Arial" w:eastAsia="Arial" w:hAnsi="Arial" w:cs="Arial"/>
        </w:rPr>
        <w:t>, rubrique recrutement</w:t>
      </w:r>
    </w:p>
    <w:p w14:paraId="0E27B00A" w14:textId="77777777" w:rsidR="00D04AF1" w:rsidRPr="004E2254" w:rsidRDefault="00D04AF1" w:rsidP="5006C5F6">
      <w:pPr>
        <w:spacing w:after="0" w:afterAutospacing="0"/>
        <w:ind w:left="1134"/>
        <w:rPr>
          <w:rFonts w:ascii="Arial" w:eastAsia="Arial" w:hAnsi="Arial" w:cs="Arial"/>
        </w:rPr>
      </w:pPr>
    </w:p>
    <w:sectPr w:rsidR="00D04AF1" w:rsidRPr="004E2254" w:rsidSect="000A72EF">
      <w:headerReference w:type="default" r:id="rId12"/>
      <w:footerReference w:type="even" r:id="rId13"/>
      <w:footerReference w:type="default" r:id="rId14"/>
      <w:pgSz w:w="11906" w:h="16838"/>
      <w:pgMar w:top="28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43D0" w14:textId="77777777" w:rsidR="00B77794" w:rsidRDefault="00B77794" w:rsidP="00373E05">
      <w:pPr>
        <w:spacing w:after="0"/>
      </w:pPr>
      <w:r>
        <w:separator/>
      </w:r>
    </w:p>
  </w:endnote>
  <w:endnote w:type="continuationSeparator" w:id="0">
    <w:p w14:paraId="4AFADECF" w14:textId="77777777" w:rsidR="00B77794" w:rsidRDefault="00B77794" w:rsidP="00373E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0A72EF" w:rsidRDefault="000A72EF" w:rsidP="000A72EF">
    <w:pPr>
      <w:pStyle w:val="Pieddepage"/>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b/>
        <w:bCs/>
        <w:iCs/>
        <w:sz w:val="20"/>
        <w:szCs w:val="20"/>
      </w:rPr>
      <w:id w:val="23442222"/>
    </w:sdtPr>
    <w:sdtEndPr/>
    <w:sdtContent>
      <w:p w14:paraId="1CD63EFE" w14:textId="77777777" w:rsidR="00373E05" w:rsidRPr="00373E05" w:rsidRDefault="00373E05" w:rsidP="000A72EF">
        <w:pPr>
          <w:tabs>
            <w:tab w:val="center" w:pos="4536"/>
            <w:tab w:val="left" w:pos="6795"/>
          </w:tabs>
          <w:spacing w:before="700" w:after="0" w:afterAutospacing="0"/>
          <w:rPr>
            <w:rFonts w:ascii="Arial Narrow" w:hAnsi="Arial Narrow"/>
            <w:b/>
            <w:bCs/>
            <w:iCs/>
            <w:sz w:val="20"/>
            <w:szCs w:val="20"/>
          </w:rPr>
        </w:pPr>
        <w:r w:rsidRPr="00373E05">
          <w:rPr>
            <w:rFonts w:ascii="Arial Narrow" w:hAnsi="Arial Narrow"/>
            <w:b/>
            <w:bCs/>
            <w:iCs/>
            <w:caps/>
            <w:sz w:val="20"/>
            <w:szCs w:val="20"/>
          </w:rPr>
          <w:t>Service Recrutement</w:t>
        </w:r>
      </w:p>
    </w:sdtContent>
  </w:sdt>
  <w:p w14:paraId="77135BE2" w14:textId="77777777" w:rsidR="00373E05" w:rsidRPr="00373E05" w:rsidRDefault="00373E05" w:rsidP="000A72EF">
    <w:pPr>
      <w:spacing w:after="0" w:afterAutospacing="0"/>
      <w:rPr>
        <w:rFonts w:ascii="Arial Narrow" w:hAnsi="Arial Narrow"/>
        <w:bCs/>
        <w:iCs/>
        <w:sz w:val="20"/>
        <w:szCs w:val="20"/>
      </w:rPr>
    </w:pPr>
    <w:r w:rsidRPr="00373E05">
      <w:rPr>
        <w:rFonts w:ascii="Arial Narrow" w:hAnsi="Arial Narrow"/>
        <w:b/>
        <w:bCs/>
        <w:iCs/>
        <w:caps/>
        <w:sz w:val="20"/>
        <w:szCs w:val="20"/>
      </w:rPr>
      <w:t xml:space="preserve">Tél : </w:t>
    </w:r>
    <w:sdt>
      <w:sdtPr>
        <w:rPr>
          <w:rFonts w:ascii="Arial Narrow" w:hAnsi="Arial Narrow"/>
          <w:bCs/>
          <w:iCs/>
          <w:sz w:val="20"/>
          <w:szCs w:val="20"/>
        </w:rPr>
        <w:id w:val="19180719"/>
        <w:text/>
      </w:sdtPr>
      <w:sdtEndPr/>
      <w:sdtContent>
        <w:r w:rsidRPr="00373E05">
          <w:rPr>
            <w:rFonts w:ascii="Arial Narrow" w:hAnsi="Arial Narrow"/>
            <w:bCs/>
            <w:iCs/>
            <w:sz w:val="20"/>
            <w:szCs w:val="20"/>
          </w:rPr>
          <w:t>01 55 62 63 90</w:t>
        </w:r>
      </w:sdtContent>
    </w:sdt>
    <w:r w:rsidRPr="00373E05">
      <w:rPr>
        <w:rFonts w:ascii="Arial Narrow" w:hAnsi="Arial Narrow"/>
        <w:b/>
        <w:bCs/>
        <w:iCs/>
        <w:caps/>
        <w:sz w:val="20"/>
        <w:szCs w:val="20"/>
      </w:rPr>
      <w:t xml:space="preserve"> - Fax : </w:t>
    </w:r>
    <w:sdt>
      <w:sdtPr>
        <w:rPr>
          <w:rFonts w:ascii="Arial Narrow" w:hAnsi="Arial Narrow"/>
          <w:bCs/>
          <w:iCs/>
          <w:sz w:val="20"/>
          <w:szCs w:val="20"/>
        </w:rPr>
        <w:id w:val="19180720"/>
        <w:text/>
      </w:sdtPr>
      <w:sdtEndPr/>
      <w:sdtContent>
        <w:r w:rsidRPr="00373E05">
          <w:rPr>
            <w:rFonts w:ascii="Arial Narrow" w:hAnsi="Arial Narrow"/>
            <w:bCs/>
            <w:iCs/>
            <w:sz w:val="20"/>
            <w:szCs w:val="20"/>
          </w:rPr>
          <w:t>01 55 62 63 79</w:t>
        </w:r>
      </w:sdtContent>
    </w:sdt>
  </w:p>
  <w:sdt>
    <w:sdtPr>
      <w:rPr>
        <w:rFonts w:ascii="Arial Narrow" w:hAnsi="Arial Narrow"/>
        <w:bCs/>
        <w:iCs/>
        <w:sz w:val="20"/>
        <w:szCs w:val="20"/>
      </w:rPr>
      <w:alias w:val="adresse postale verrouillée"/>
      <w:tag w:val="adresse postale verrouillée"/>
      <w:id w:val="19180721"/>
      <w:text/>
    </w:sdtPr>
    <w:sdtEndPr/>
    <w:sdtContent>
      <w:p w14:paraId="26C3C423" w14:textId="77777777" w:rsidR="00373E05" w:rsidRPr="00373E05" w:rsidRDefault="00373E05" w:rsidP="00373E05">
        <w:pPr>
          <w:spacing w:after="0" w:afterAutospacing="0" w:line="276" w:lineRule="auto"/>
          <w:rPr>
            <w:rFonts w:ascii="Arial Narrow" w:hAnsi="Arial Narrow"/>
            <w:bCs/>
            <w:iCs/>
            <w:sz w:val="20"/>
            <w:szCs w:val="20"/>
          </w:rPr>
        </w:pPr>
        <w:r w:rsidRPr="00373E05">
          <w:rPr>
            <w:rFonts w:ascii="Arial Narrow" w:hAnsi="Arial Narrow"/>
            <w:bCs/>
            <w:iCs/>
            <w:sz w:val="20"/>
            <w:szCs w:val="20"/>
          </w:rPr>
          <w:t>Hôtel de Ville – 96 avenue Achille Peretti 92522 Neuilly-sur-Seine Cedex</w:t>
        </w:r>
      </w:p>
    </w:sdtContent>
  </w:sdt>
  <w:p w14:paraId="28B9FE3C" w14:textId="77777777" w:rsidR="00373E05" w:rsidRPr="00373E05" w:rsidRDefault="001550FD" w:rsidP="00373E05">
    <w:pPr>
      <w:tabs>
        <w:tab w:val="center" w:pos="4536"/>
        <w:tab w:val="left" w:pos="6795"/>
      </w:tabs>
      <w:spacing w:before="200" w:after="0" w:afterAutospacing="0"/>
      <w:rPr>
        <w:rFonts w:ascii="Arial Narrow" w:hAnsi="Arial Narrow"/>
        <w:color w:val="787878"/>
        <w:sz w:val="20"/>
        <w:szCs w:val="20"/>
      </w:rPr>
    </w:pPr>
    <w:sdt>
      <w:sdtPr>
        <w:rPr>
          <w:rFonts w:ascii="Arial Narrow" w:hAnsi="Arial Narrow"/>
          <w:b/>
          <w:bCs/>
          <w:iCs/>
          <w:caps/>
          <w:color w:val="787878"/>
          <w:sz w:val="20"/>
          <w:szCs w:val="20"/>
        </w:rPr>
        <w:alias w:val="site internet verrouillé"/>
        <w:tag w:val="site internet verrouillé"/>
        <w:id w:val="23442223"/>
      </w:sdtPr>
      <w:sdtEndPr/>
      <w:sdtContent>
        <w:r w:rsidR="00373E05" w:rsidRPr="00373E05">
          <w:rPr>
            <w:rFonts w:ascii="Arial Narrow" w:hAnsi="Arial Narrow"/>
            <w:noProof/>
            <w:color w:val="787878"/>
            <w:sz w:val="20"/>
            <w:szCs w:val="20"/>
            <w:lang w:eastAsia="fr-FR"/>
          </w:rPr>
          <mc:AlternateContent>
            <mc:Choice Requires="wps">
              <w:drawing>
                <wp:anchor distT="0" distB="0" distL="114300" distR="114300" simplePos="0" relativeHeight="251659264" behindDoc="0" locked="0" layoutInCell="1" allowOverlap="1" wp14:anchorId="12ADED7E" wp14:editId="357CA928">
                  <wp:simplePos x="0" y="0"/>
                  <wp:positionH relativeFrom="column">
                    <wp:posOffset>-4445</wp:posOffset>
                  </wp:positionH>
                  <wp:positionV relativeFrom="paragraph">
                    <wp:posOffset>57785</wp:posOffset>
                  </wp:positionV>
                  <wp:extent cx="360045" cy="17780"/>
                  <wp:effectExtent l="5080" t="10160" r="635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780"/>
                          </a:xfrm>
                          <a:prstGeom prst="rect">
                            <a:avLst/>
                          </a:prstGeom>
                          <a:solidFill>
                            <a:sysClr val="windowText" lastClr="000000">
                              <a:lumMod val="100000"/>
                              <a:lumOff val="0"/>
                            </a:sysClr>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117AE0EF">
                <v:rect id="Rectangle 2" style="position:absolute;margin-left:-.35pt;margin-top:4.55pt;width:28.3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0" w14:anchorId="181AD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"/>
              </w:pict>
            </mc:Fallback>
          </mc:AlternateContent>
        </w:r>
        <w:r w:rsidR="00373E05" w:rsidRPr="00373E05">
          <w:rPr>
            <w:rFonts w:ascii="Arial Narrow" w:hAnsi="Arial Narrow"/>
            <w:color w:val="787878"/>
            <w:sz w:val="20"/>
            <w:szCs w:val="20"/>
          </w:rPr>
          <w:t>www.neuillysurseine.fr –</w:t>
        </w:r>
      </w:sdtContent>
    </w:sdt>
    <w:r w:rsidR="00373E05" w:rsidRPr="00373E05">
      <w:rPr>
        <w:rFonts w:ascii="Arial Narrow" w:hAnsi="Arial Narrow"/>
        <w:b/>
        <w:bCs/>
        <w:iCs/>
        <w:color w:val="787878"/>
        <w:sz w:val="20"/>
        <w:szCs w:val="20"/>
      </w:rPr>
      <w:t xml:space="preserve"> </w:t>
    </w:r>
    <w:sdt>
      <w:sdtPr>
        <w:rPr>
          <w:rFonts w:ascii="Arial Narrow" w:hAnsi="Arial Narrow"/>
          <w:color w:val="787878"/>
          <w:sz w:val="20"/>
          <w:szCs w:val="20"/>
        </w:rPr>
        <w:id w:val="19180718"/>
        <w:text/>
      </w:sdtPr>
      <w:sdtEndPr/>
      <w:sdtContent>
        <w:r w:rsidR="00373E05" w:rsidRPr="00373E05">
          <w:rPr>
            <w:rFonts w:ascii="Arial Narrow" w:hAnsi="Arial Narrow"/>
            <w:color w:val="787878"/>
            <w:sz w:val="20"/>
            <w:szCs w:val="20"/>
          </w:rPr>
          <w:t>recrutement.drh</w:t>
        </w:r>
      </w:sdtContent>
    </w:sdt>
    <w:r w:rsidR="00373E05" w:rsidRPr="00373E05">
      <w:rPr>
        <w:rFonts w:ascii="Arial Narrow" w:hAnsi="Arial Narrow"/>
        <w:color w:val="787878"/>
        <w:sz w:val="20"/>
        <w:szCs w:val="20"/>
      </w:rPr>
      <w:t>@ville-neuillysurseine.fr</w:t>
    </w:r>
  </w:p>
  <w:p w14:paraId="3DEEC669" w14:textId="77777777" w:rsidR="00373E05" w:rsidRDefault="00373E05" w:rsidP="000A72EF">
    <w:pPr>
      <w:pStyle w:val="Pieddepage"/>
      <w:spacing w:afterAutospacing="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2B5B" w14:textId="77777777" w:rsidR="00B77794" w:rsidRDefault="00B77794" w:rsidP="00373E05">
      <w:pPr>
        <w:spacing w:after="0"/>
      </w:pPr>
      <w:r>
        <w:separator/>
      </w:r>
    </w:p>
  </w:footnote>
  <w:footnote w:type="continuationSeparator" w:id="0">
    <w:p w14:paraId="6FB5B8D0" w14:textId="77777777" w:rsidR="00B77794" w:rsidRDefault="00B77794" w:rsidP="00373E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77777777" w:rsidR="00373E05" w:rsidRPr="004C6022" w:rsidRDefault="000A72EF" w:rsidP="000A72EF">
    <w:pPr>
      <w:pStyle w:val="En-tte"/>
      <w:tabs>
        <w:tab w:val="clear" w:pos="4536"/>
        <w:tab w:val="clear" w:pos="9072"/>
        <w:tab w:val="left" w:pos="6581"/>
      </w:tabs>
      <w:spacing w:afterAutospacing="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3078"/>
    <w:multiLevelType w:val="hybridMultilevel"/>
    <w:tmpl w:val="7C52E906"/>
    <w:lvl w:ilvl="0" w:tplc="F5382680">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2853920"/>
    <w:multiLevelType w:val="hybridMultilevel"/>
    <w:tmpl w:val="7C262182"/>
    <w:lvl w:ilvl="0" w:tplc="F5382680">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85EC935"/>
    <w:multiLevelType w:val="hybridMultilevel"/>
    <w:tmpl w:val="6B24A116"/>
    <w:lvl w:ilvl="0" w:tplc="4594B3D0">
      <w:start w:val="1"/>
      <w:numFmt w:val="bullet"/>
      <w:lvlText w:val="-"/>
      <w:lvlJc w:val="left"/>
      <w:pPr>
        <w:ind w:left="720" w:hanging="360"/>
      </w:pPr>
      <w:rPr>
        <w:rFonts w:ascii="Calibri" w:hAnsi="Calibri" w:hint="default"/>
      </w:rPr>
    </w:lvl>
    <w:lvl w:ilvl="1" w:tplc="C046D714">
      <w:start w:val="1"/>
      <w:numFmt w:val="bullet"/>
      <w:lvlText w:val="o"/>
      <w:lvlJc w:val="left"/>
      <w:pPr>
        <w:ind w:left="1440" w:hanging="360"/>
      </w:pPr>
      <w:rPr>
        <w:rFonts w:ascii="Courier New" w:hAnsi="Courier New" w:hint="default"/>
      </w:rPr>
    </w:lvl>
    <w:lvl w:ilvl="2" w:tplc="D1C65A9C">
      <w:start w:val="1"/>
      <w:numFmt w:val="bullet"/>
      <w:lvlText w:val=""/>
      <w:lvlJc w:val="left"/>
      <w:pPr>
        <w:ind w:left="2160" w:hanging="360"/>
      </w:pPr>
      <w:rPr>
        <w:rFonts w:ascii="Wingdings" w:hAnsi="Wingdings" w:hint="default"/>
      </w:rPr>
    </w:lvl>
    <w:lvl w:ilvl="3" w:tplc="6C2E8B48">
      <w:start w:val="1"/>
      <w:numFmt w:val="bullet"/>
      <w:lvlText w:val=""/>
      <w:lvlJc w:val="left"/>
      <w:pPr>
        <w:ind w:left="2880" w:hanging="360"/>
      </w:pPr>
      <w:rPr>
        <w:rFonts w:ascii="Symbol" w:hAnsi="Symbol" w:hint="default"/>
      </w:rPr>
    </w:lvl>
    <w:lvl w:ilvl="4" w:tplc="E690DEFE">
      <w:start w:val="1"/>
      <w:numFmt w:val="bullet"/>
      <w:lvlText w:val="o"/>
      <w:lvlJc w:val="left"/>
      <w:pPr>
        <w:ind w:left="3600" w:hanging="360"/>
      </w:pPr>
      <w:rPr>
        <w:rFonts w:ascii="Courier New" w:hAnsi="Courier New" w:hint="default"/>
      </w:rPr>
    </w:lvl>
    <w:lvl w:ilvl="5" w:tplc="68FC0026">
      <w:start w:val="1"/>
      <w:numFmt w:val="bullet"/>
      <w:lvlText w:val=""/>
      <w:lvlJc w:val="left"/>
      <w:pPr>
        <w:ind w:left="4320" w:hanging="360"/>
      </w:pPr>
      <w:rPr>
        <w:rFonts w:ascii="Wingdings" w:hAnsi="Wingdings" w:hint="default"/>
      </w:rPr>
    </w:lvl>
    <w:lvl w:ilvl="6" w:tplc="EE2E0496">
      <w:start w:val="1"/>
      <w:numFmt w:val="bullet"/>
      <w:lvlText w:val=""/>
      <w:lvlJc w:val="left"/>
      <w:pPr>
        <w:ind w:left="5040" w:hanging="360"/>
      </w:pPr>
      <w:rPr>
        <w:rFonts w:ascii="Symbol" w:hAnsi="Symbol" w:hint="default"/>
      </w:rPr>
    </w:lvl>
    <w:lvl w:ilvl="7" w:tplc="572A5638">
      <w:start w:val="1"/>
      <w:numFmt w:val="bullet"/>
      <w:lvlText w:val="o"/>
      <w:lvlJc w:val="left"/>
      <w:pPr>
        <w:ind w:left="5760" w:hanging="360"/>
      </w:pPr>
      <w:rPr>
        <w:rFonts w:ascii="Courier New" w:hAnsi="Courier New" w:hint="default"/>
      </w:rPr>
    </w:lvl>
    <w:lvl w:ilvl="8" w:tplc="FA786A92">
      <w:start w:val="1"/>
      <w:numFmt w:val="bullet"/>
      <w:lvlText w:val=""/>
      <w:lvlJc w:val="left"/>
      <w:pPr>
        <w:ind w:left="6480" w:hanging="360"/>
      </w:pPr>
      <w:rPr>
        <w:rFonts w:ascii="Wingdings" w:hAnsi="Wingdings" w:hint="default"/>
      </w:rPr>
    </w:lvl>
  </w:abstractNum>
  <w:abstractNum w:abstractNumId="3" w15:restartNumberingAfterBreak="0">
    <w:nsid w:val="1BAD630A"/>
    <w:multiLevelType w:val="multilevel"/>
    <w:tmpl w:val="692C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03ACA"/>
    <w:multiLevelType w:val="hybridMultilevel"/>
    <w:tmpl w:val="4154C108"/>
    <w:lvl w:ilvl="0" w:tplc="CBC84492">
      <w:start w:val="1"/>
      <w:numFmt w:val="bullet"/>
      <w:lvlText w:val="-"/>
      <w:lvlJc w:val="left"/>
      <w:pPr>
        <w:ind w:left="720" w:hanging="360"/>
      </w:pPr>
      <w:rPr>
        <w:rFonts w:ascii="Calibri" w:hAnsi="Calibri" w:hint="default"/>
      </w:rPr>
    </w:lvl>
    <w:lvl w:ilvl="1" w:tplc="FE989F06">
      <w:start w:val="1"/>
      <w:numFmt w:val="bullet"/>
      <w:lvlText w:val="o"/>
      <w:lvlJc w:val="left"/>
      <w:pPr>
        <w:ind w:left="1440" w:hanging="360"/>
      </w:pPr>
      <w:rPr>
        <w:rFonts w:ascii="Courier New" w:hAnsi="Courier New" w:hint="default"/>
      </w:rPr>
    </w:lvl>
    <w:lvl w:ilvl="2" w:tplc="1A56A27A">
      <w:start w:val="1"/>
      <w:numFmt w:val="bullet"/>
      <w:lvlText w:val=""/>
      <w:lvlJc w:val="left"/>
      <w:pPr>
        <w:ind w:left="2160" w:hanging="360"/>
      </w:pPr>
      <w:rPr>
        <w:rFonts w:ascii="Wingdings" w:hAnsi="Wingdings" w:hint="default"/>
      </w:rPr>
    </w:lvl>
    <w:lvl w:ilvl="3" w:tplc="CEDA0FA4">
      <w:start w:val="1"/>
      <w:numFmt w:val="bullet"/>
      <w:lvlText w:val=""/>
      <w:lvlJc w:val="left"/>
      <w:pPr>
        <w:ind w:left="2880" w:hanging="360"/>
      </w:pPr>
      <w:rPr>
        <w:rFonts w:ascii="Symbol" w:hAnsi="Symbol" w:hint="default"/>
      </w:rPr>
    </w:lvl>
    <w:lvl w:ilvl="4" w:tplc="50D0D002">
      <w:start w:val="1"/>
      <w:numFmt w:val="bullet"/>
      <w:lvlText w:val="o"/>
      <w:lvlJc w:val="left"/>
      <w:pPr>
        <w:ind w:left="3600" w:hanging="360"/>
      </w:pPr>
      <w:rPr>
        <w:rFonts w:ascii="Courier New" w:hAnsi="Courier New" w:hint="default"/>
      </w:rPr>
    </w:lvl>
    <w:lvl w:ilvl="5" w:tplc="7A707A08">
      <w:start w:val="1"/>
      <w:numFmt w:val="bullet"/>
      <w:lvlText w:val=""/>
      <w:lvlJc w:val="left"/>
      <w:pPr>
        <w:ind w:left="4320" w:hanging="360"/>
      </w:pPr>
      <w:rPr>
        <w:rFonts w:ascii="Wingdings" w:hAnsi="Wingdings" w:hint="default"/>
      </w:rPr>
    </w:lvl>
    <w:lvl w:ilvl="6" w:tplc="0A6C27B8">
      <w:start w:val="1"/>
      <w:numFmt w:val="bullet"/>
      <w:lvlText w:val=""/>
      <w:lvlJc w:val="left"/>
      <w:pPr>
        <w:ind w:left="5040" w:hanging="360"/>
      </w:pPr>
      <w:rPr>
        <w:rFonts w:ascii="Symbol" w:hAnsi="Symbol" w:hint="default"/>
      </w:rPr>
    </w:lvl>
    <w:lvl w:ilvl="7" w:tplc="12048492">
      <w:start w:val="1"/>
      <w:numFmt w:val="bullet"/>
      <w:lvlText w:val="o"/>
      <w:lvlJc w:val="left"/>
      <w:pPr>
        <w:ind w:left="5760" w:hanging="360"/>
      </w:pPr>
      <w:rPr>
        <w:rFonts w:ascii="Courier New" w:hAnsi="Courier New" w:hint="default"/>
      </w:rPr>
    </w:lvl>
    <w:lvl w:ilvl="8" w:tplc="6E0AE01C">
      <w:start w:val="1"/>
      <w:numFmt w:val="bullet"/>
      <w:lvlText w:val=""/>
      <w:lvlJc w:val="left"/>
      <w:pPr>
        <w:ind w:left="6480" w:hanging="360"/>
      </w:pPr>
      <w:rPr>
        <w:rFonts w:ascii="Wingdings" w:hAnsi="Wingdings" w:hint="default"/>
      </w:rPr>
    </w:lvl>
  </w:abstractNum>
  <w:abstractNum w:abstractNumId="5" w15:restartNumberingAfterBreak="0">
    <w:nsid w:val="2BE82018"/>
    <w:multiLevelType w:val="hybridMultilevel"/>
    <w:tmpl w:val="4DA07AEA"/>
    <w:lvl w:ilvl="0" w:tplc="1E1A4EB0">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30DD3C82"/>
    <w:multiLevelType w:val="hybridMultilevel"/>
    <w:tmpl w:val="43EC18D8"/>
    <w:lvl w:ilvl="0" w:tplc="90F0EDE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E6103E"/>
    <w:multiLevelType w:val="hybridMultilevel"/>
    <w:tmpl w:val="AB4AD020"/>
    <w:lvl w:ilvl="0" w:tplc="A4EC6CA0">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D62AC58"/>
    <w:multiLevelType w:val="hybridMultilevel"/>
    <w:tmpl w:val="F7400474"/>
    <w:lvl w:ilvl="0" w:tplc="417CA9B2">
      <w:start w:val="1"/>
      <w:numFmt w:val="bullet"/>
      <w:lvlText w:val="-"/>
      <w:lvlJc w:val="left"/>
      <w:pPr>
        <w:ind w:left="720" w:hanging="360"/>
      </w:pPr>
      <w:rPr>
        <w:rFonts w:ascii="Calibri" w:hAnsi="Calibri" w:hint="default"/>
      </w:rPr>
    </w:lvl>
    <w:lvl w:ilvl="1" w:tplc="B950E87A">
      <w:start w:val="1"/>
      <w:numFmt w:val="bullet"/>
      <w:lvlText w:val="o"/>
      <w:lvlJc w:val="left"/>
      <w:pPr>
        <w:ind w:left="1440" w:hanging="360"/>
      </w:pPr>
      <w:rPr>
        <w:rFonts w:ascii="Courier New" w:hAnsi="Courier New" w:hint="default"/>
      </w:rPr>
    </w:lvl>
    <w:lvl w:ilvl="2" w:tplc="38602E86">
      <w:start w:val="1"/>
      <w:numFmt w:val="bullet"/>
      <w:lvlText w:val=""/>
      <w:lvlJc w:val="left"/>
      <w:pPr>
        <w:ind w:left="2160" w:hanging="360"/>
      </w:pPr>
      <w:rPr>
        <w:rFonts w:ascii="Wingdings" w:hAnsi="Wingdings" w:hint="default"/>
      </w:rPr>
    </w:lvl>
    <w:lvl w:ilvl="3" w:tplc="4C70C2AA">
      <w:start w:val="1"/>
      <w:numFmt w:val="bullet"/>
      <w:lvlText w:val=""/>
      <w:lvlJc w:val="left"/>
      <w:pPr>
        <w:ind w:left="2880" w:hanging="360"/>
      </w:pPr>
      <w:rPr>
        <w:rFonts w:ascii="Symbol" w:hAnsi="Symbol" w:hint="default"/>
      </w:rPr>
    </w:lvl>
    <w:lvl w:ilvl="4" w:tplc="67661064">
      <w:start w:val="1"/>
      <w:numFmt w:val="bullet"/>
      <w:lvlText w:val="o"/>
      <w:lvlJc w:val="left"/>
      <w:pPr>
        <w:ind w:left="3600" w:hanging="360"/>
      </w:pPr>
      <w:rPr>
        <w:rFonts w:ascii="Courier New" w:hAnsi="Courier New" w:hint="default"/>
      </w:rPr>
    </w:lvl>
    <w:lvl w:ilvl="5" w:tplc="25EC1B56">
      <w:start w:val="1"/>
      <w:numFmt w:val="bullet"/>
      <w:lvlText w:val=""/>
      <w:lvlJc w:val="left"/>
      <w:pPr>
        <w:ind w:left="4320" w:hanging="360"/>
      </w:pPr>
      <w:rPr>
        <w:rFonts w:ascii="Wingdings" w:hAnsi="Wingdings" w:hint="default"/>
      </w:rPr>
    </w:lvl>
    <w:lvl w:ilvl="6" w:tplc="37BCBA40">
      <w:start w:val="1"/>
      <w:numFmt w:val="bullet"/>
      <w:lvlText w:val=""/>
      <w:lvlJc w:val="left"/>
      <w:pPr>
        <w:ind w:left="5040" w:hanging="360"/>
      </w:pPr>
      <w:rPr>
        <w:rFonts w:ascii="Symbol" w:hAnsi="Symbol" w:hint="default"/>
      </w:rPr>
    </w:lvl>
    <w:lvl w:ilvl="7" w:tplc="9F62DFC8">
      <w:start w:val="1"/>
      <w:numFmt w:val="bullet"/>
      <w:lvlText w:val="o"/>
      <w:lvlJc w:val="left"/>
      <w:pPr>
        <w:ind w:left="5760" w:hanging="360"/>
      </w:pPr>
      <w:rPr>
        <w:rFonts w:ascii="Courier New" w:hAnsi="Courier New" w:hint="default"/>
      </w:rPr>
    </w:lvl>
    <w:lvl w:ilvl="8" w:tplc="B7549B52">
      <w:start w:val="1"/>
      <w:numFmt w:val="bullet"/>
      <w:lvlText w:val=""/>
      <w:lvlJc w:val="left"/>
      <w:pPr>
        <w:ind w:left="6480" w:hanging="360"/>
      </w:pPr>
      <w:rPr>
        <w:rFonts w:ascii="Wingdings" w:hAnsi="Wingdings" w:hint="default"/>
      </w:rPr>
    </w:lvl>
  </w:abstractNum>
  <w:abstractNum w:abstractNumId="9" w15:restartNumberingAfterBreak="0">
    <w:nsid w:val="3E3DD084"/>
    <w:multiLevelType w:val="hybridMultilevel"/>
    <w:tmpl w:val="6A8CE2C4"/>
    <w:lvl w:ilvl="0" w:tplc="F864D89A">
      <w:start w:val="1"/>
      <w:numFmt w:val="bullet"/>
      <w:lvlText w:val="-"/>
      <w:lvlJc w:val="left"/>
      <w:pPr>
        <w:ind w:left="720" w:hanging="360"/>
      </w:pPr>
      <w:rPr>
        <w:rFonts w:ascii="Calibri" w:hAnsi="Calibri" w:hint="default"/>
      </w:rPr>
    </w:lvl>
    <w:lvl w:ilvl="1" w:tplc="3D0C863E">
      <w:start w:val="1"/>
      <w:numFmt w:val="bullet"/>
      <w:lvlText w:val="o"/>
      <w:lvlJc w:val="left"/>
      <w:pPr>
        <w:ind w:left="1440" w:hanging="360"/>
      </w:pPr>
      <w:rPr>
        <w:rFonts w:ascii="Courier New" w:hAnsi="Courier New" w:hint="default"/>
      </w:rPr>
    </w:lvl>
    <w:lvl w:ilvl="2" w:tplc="7B64205E">
      <w:start w:val="1"/>
      <w:numFmt w:val="bullet"/>
      <w:lvlText w:val=""/>
      <w:lvlJc w:val="left"/>
      <w:pPr>
        <w:ind w:left="2160" w:hanging="360"/>
      </w:pPr>
      <w:rPr>
        <w:rFonts w:ascii="Wingdings" w:hAnsi="Wingdings" w:hint="default"/>
      </w:rPr>
    </w:lvl>
    <w:lvl w:ilvl="3" w:tplc="FAFAEB56">
      <w:start w:val="1"/>
      <w:numFmt w:val="bullet"/>
      <w:lvlText w:val=""/>
      <w:lvlJc w:val="left"/>
      <w:pPr>
        <w:ind w:left="2880" w:hanging="360"/>
      </w:pPr>
      <w:rPr>
        <w:rFonts w:ascii="Symbol" w:hAnsi="Symbol" w:hint="default"/>
      </w:rPr>
    </w:lvl>
    <w:lvl w:ilvl="4" w:tplc="C8B8F0E6">
      <w:start w:val="1"/>
      <w:numFmt w:val="bullet"/>
      <w:lvlText w:val="o"/>
      <w:lvlJc w:val="left"/>
      <w:pPr>
        <w:ind w:left="3600" w:hanging="360"/>
      </w:pPr>
      <w:rPr>
        <w:rFonts w:ascii="Courier New" w:hAnsi="Courier New" w:hint="default"/>
      </w:rPr>
    </w:lvl>
    <w:lvl w:ilvl="5" w:tplc="5FAE0C7E">
      <w:start w:val="1"/>
      <w:numFmt w:val="bullet"/>
      <w:lvlText w:val=""/>
      <w:lvlJc w:val="left"/>
      <w:pPr>
        <w:ind w:left="4320" w:hanging="360"/>
      </w:pPr>
      <w:rPr>
        <w:rFonts w:ascii="Wingdings" w:hAnsi="Wingdings" w:hint="default"/>
      </w:rPr>
    </w:lvl>
    <w:lvl w:ilvl="6" w:tplc="9E6AF9AE">
      <w:start w:val="1"/>
      <w:numFmt w:val="bullet"/>
      <w:lvlText w:val=""/>
      <w:lvlJc w:val="left"/>
      <w:pPr>
        <w:ind w:left="5040" w:hanging="360"/>
      </w:pPr>
      <w:rPr>
        <w:rFonts w:ascii="Symbol" w:hAnsi="Symbol" w:hint="default"/>
      </w:rPr>
    </w:lvl>
    <w:lvl w:ilvl="7" w:tplc="2B9E997E">
      <w:start w:val="1"/>
      <w:numFmt w:val="bullet"/>
      <w:lvlText w:val="o"/>
      <w:lvlJc w:val="left"/>
      <w:pPr>
        <w:ind w:left="5760" w:hanging="360"/>
      </w:pPr>
      <w:rPr>
        <w:rFonts w:ascii="Courier New" w:hAnsi="Courier New" w:hint="default"/>
      </w:rPr>
    </w:lvl>
    <w:lvl w:ilvl="8" w:tplc="FEF6D8F6">
      <w:start w:val="1"/>
      <w:numFmt w:val="bullet"/>
      <w:lvlText w:val=""/>
      <w:lvlJc w:val="left"/>
      <w:pPr>
        <w:ind w:left="6480" w:hanging="360"/>
      </w:pPr>
      <w:rPr>
        <w:rFonts w:ascii="Wingdings" w:hAnsi="Wingdings" w:hint="default"/>
      </w:rPr>
    </w:lvl>
  </w:abstractNum>
  <w:abstractNum w:abstractNumId="10" w15:restartNumberingAfterBreak="0">
    <w:nsid w:val="41F95936"/>
    <w:multiLevelType w:val="hybridMultilevel"/>
    <w:tmpl w:val="85C446C0"/>
    <w:lvl w:ilvl="0" w:tplc="C9F2CEB6">
      <w:start w:val="1"/>
      <w:numFmt w:val="decimal"/>
      <w:lvlText w:val="%1."/>
      <w:lvlJc w:val="left"/>
      <w:pPr>
        <w:ind w:left="720" w:hanging="360"/>
      </w:pPr>
    </w:lvl>
    <w:lvl w:ilvl="1" w:tplc="D4D475C0">
      <w:start w:val="1"/>
      <w:numFmt w:val="lowerLetter"/>
      <w:lvlText w:val="%2."/>
      <w:lvlJc w:val="left"/>
      <w:pPr>
        <w:ind w:left="1440" w:hanging="360"/>
      </w:pPr>
    </w:lvl>
    <w:lvl w:ilvl="2" w:tplc="D37E05D4">
      <w:start w:val="1"/>
      <w:numFmt w:val="lowerRoman"/>
      <w:lvlText w:val="%3."/>
      <w:lvlJc w:val="right"/>
      <w:pPr>
        <w:ind w:left="2160" w:hanging="180"/>
      </w:pPr>
    </w:lvl>
    <w:lvl w:ilvl="3" w:tplc="0D9A481C">
      <w:start w:val="1"/>
      <w:numFmt w:val="decimal"/>
      <w:lvlText w:val="%4."/>
      <w:lvlJc w:val="left"/>
      <w:pPr>
        <w:ind w:left="2880" w:hanging="360"/>
      </w:pPr>
    </w:lvl>
    <w:lvl w:ilvl="4" w:tplc="C17C254A">
      <w:start w:val="1"/>
      <w:numFmt w:val="lowerLetter"/>
      <w:lvlText w:val="%5."/>
      <w:lvlJc w:val="left"/>
      <w:pPr>
        <w:ind w:left="3600" w:hanging="360"/>
      </w:pPr>
    </w:lvl>
    <w:lvl w:ilvl="5" w:tplc="111CDB8E">
      <w:start w:val="1"/>
      <w:numFmt w:val="lowerRoman"/>
      <w:lvlText w:val="%6."/>
      <w:lvlJc w:val="right"/>
      <w:pPr>
        <w:ind w:left="4320" w:hanging="180"/>
      </w:pPr>
    </w:lvl>
    <w:lvl w:ilvl="6" w:tplc="5E8447F8">
      <w:start w:val="1"/>
      <w:numFmt w:val="decimal"/>
      <w:lvlText w:val="%7."/>
      <w:lvlJc w:val="left"/>
      <w:pPr>
        <w:ind w:left="5040" w:hanging="360"/>
      </w:pPr>
    </w:lvl>
    <w:lvl w:ilvl="7" w:tplc="7FF67442">
      <w:start w:val="1"/>
      <w:numFmt w:val="lowerLetter"/>
      <w:lvlText w:val="%8."/>
      <w:lvlJc w:val="left"/>
      <w:pPr>
        <w:ind w:left="5760" w:hanging="360"/>
      </w:pPr>
    </w:lvl>
    <w:lvl w:ilvl="8" w:tplc="A1B4E416">
      <w:start w:val="1"/>
      <w:numFmt w:val="lowerRoman"/>
      <w:lvlText w:val="%9."/>
      <w:lvlJc w:val="right"/>
      <w:pPr>
        <w:ind w:left="6480" w:hanging="180"/>
      </w:pPr>
    </w:lvl>
  </w:abstractNum>
  <w:abstractNum w:abstractNumId="11" w15:restartNumberingAfterBreak="0">
    <w:nsid w:val="50114E88"/>
    <w:multiLevelType w:val="hybridMultilevel"/>
    <w:tmpl w:val="F8A2E95C"/>
    <w:lvl w:ilvl="0" w:tplc="FD4CE94E">
      <w:start w:val="1"/>
      <w:numFmt w:val="bullet"/>
      <w:lvlText w:val="-"/>
      <w:lvlJc w:val="left"/>
      <w:pPr>
        <w:ind w:left="720" w:hanging="360"/>
      </w:pPr>
      <w:rPr>
        <w:rFonts w:ascii="Calibri" w:hAnsi="Calibri" w:hint="default"/>
      </w:rPr>
    </w:lvl>
    <w:lvl w:ilvl="1" w:tplc="F0BABDA8">
      <w:start w:val="1"/>
      <w:numFmt w:val="bullet"/>
      <w:lvlText w:val="o"/>
      <w:lvlJc w:val="left"/>
      <w:pPr>
        <w:ind w:left="1440" w:hanging="360"/>
      </w:pPr>
      <w:rPr>
        <w:rFonts w:ascii="Courier New" w:hAnsi="Courier New" w:hint="default"/>
      </w:rPr>
    </w:lvl>
    <w:lvl w:ilvl="2" w:tplc="5000A604">
      <w:start w:val="1"/>
      <w:numFmt w:val="bullet"/>
      <w:lvlText w:val=""/>
      <w:lvlJc w:val="left"/>
      <w:pPr>
        <w:ind w:left="2160" w:hanging="360"/>
      </w:pPr>
      <w:rPr>
        <w:rFonts w:ascii="Wingdings" w:hAnsi="Wingdings" w:hint="default"/>
      </w:rPr>
    </w:lvl>
    <w:lvl w:ilvl="3" w:tplc="7C3684FC">
      <w:start w:val="1"/>
      <w:numFmt w:val="bullet"/>
      <w:lvlText w:val=""/>
      <w:lvlJc w:val="left"/>
      <w:pPr>
        <w:ind w:left="2880" w:hanging="360"/>
      </w:pPr>
      <w:rPr>
        <w:rFonts w:ascii="Symbol" w:hAnsi="Symbol" w:hint="default"/>
      </w:rPr>
    </w:lvl>
    <w:lvl w:ilvl="4" w:tplc="25ACA0A2">
      <w:start w:val="1"/>
      <w:numFmt w:val="bullet"/>
      <w:lvlText w:val="o"/>
      <w:lvlJc w:val="left"/>
      <w:pPr>
        <w:ind w:left="3600" w:hanging="360"/>
      </w:pPr>
      <w:rPr>
        <w:rFonts w:ascii="Courier New" w:hAnsi="Courier New" w:hint="default"/>
      </w:rPr>
    </w:lvl>
    <w:lvl w:ilvl="5" w:tplc="04AED092">
      <w:start w:val="1"/>
      <w:numFmt w:val="bullet"/>
      <w:lvlText w:val=""/>
      <w:lvlJc w:val="left"/>
      <w:pPr>
        <w:ind w:left="4320" w:hanging="360"/>
      </w:pPr>
      <w:rPr>
        <w:rFonts w:ascii="Wingdings" w:hAnsi="Wingdings" w:hint="default"/>
      </w:rPr>
    </w:lvl>
    <w:lvl w:ilvl="6" w:tplc="EB642132">
      <w:start w:val="1"/>
      <w:numFmt w:val="bullet"/>
      <w:lvlText w:val=""/>
      <w:lvlJc w:val="left"/>
      <w:pPr>
        <w:ind w:left="5040" w:hanging="360"/>
      </w:pPr>
      <w:rPr>
        <w:rFonts w:ascii="Symbol" w:hAnsi="Symbol" w:hint="default"/>
      </w:rPr>
    </w:lvl>
    <w:lvl w:ilvl="7" w:tplc="E4EE22A8">
      <w:start w:val="1"/>
      <w:numFmt w:val="bullet"/>
      <w:lvlText w:val="o"/>
      <w:lvlJc w:val="left"/>
      <w:pPr>
        <w:ind w:left="5760" w:hanging="360"/>
      </w:pPr>
      <w:rPr>
        <w:rFonts w:ascii="Courier New" w:hAnsi="Courier New" w:hint="default"/>
      </w:rPr>
    </w:lvl>
    <w:lvl w:ilvl="8" w:tplc="DA382168">
      <w:start w:val="1"/>
      <w:numFmt w:val="bullet"/>
      <w:lvlText w:val=""/>
      <w:lvlJc w:val="left"/>
      <w:pPr>
        <w:ind w:left="6480" w:hanging="360"/>
      </w:pPr>
      <w:rPr>
        <w:rFonts w:ascii="Wingdings" w:hAnsi="Wingdings" w:hint="default"/>
      </w:rPr>
    </w:lvl>
  </w:abstractNum>
  <w:abstractNum w:abstractNumId="12" w15:restartNumberingAfterBreak="0">
    <w:nsid w:val="566E0BDE"/>
    <w:multiLevelType w:val="hybridMultilevel"/>
    <w:tmpl w:val="A8D231C0"/>
    <w:lvl w:ilvl="0" w:tplc="215AF54A">
      <w:numFmt w:val="bullet"/>
      <w:lvlText w:val="-"/>
      <w:lvlJc w:val="left"/>
      <w:pPr>
        <w:ind w:left="1074" w:hanging="360"/>
      </w:pPr>
      <w:rPr>
        <w:rFonts w:ascii="Arial" w:hAnsi="Arial" w:hint="default"/>
      </w:rPr>
    </w:lvl>
    <w:lvl w:ilvl="1" w:tplc="B5841006">
      <w:start w:val="1"/>
      <w:numFmt w:val="bullet"/>
      <w:lvlText w:val="o"/>
      <w:lvlJc w:val="left"/>
      <w:pPr>
        <w:ind w:left="1440" w:hanging="360"/>
      </w:pPr>
      <w:rPr>
        <w:rFonts w:ascii="Courier New" w:hAnsi="Courier New" w:hint="default"/>
      </w:rPr>
    </w:lvl>
    <w:lvl w:ilvl="2" w:tplc="3B128794">
      <w:start w:val="1"/>
      <w:numFmt w:val="bullet"/>
      <w:lvlText w:val=""/>
      <w:lvlJc w:val="left"/>
      <w:pPr>
        <w:ind w:left="2160" w:hanging="360"/>
      </w:pPr>
      <w:rPr>
        <w:rFonts w:ascii="Wingdings" w:hAnsi="Wingdings" w:hint="default"/>
      </w:rPr>
    </w:lvl>
    <w:lvl w:ilvl="3" w:tplc="E1AE589C">
      <w:start w:val="1"/>
      <w:numFmt w:val="bullet"/>
      <w:lvlText w:val=""/>
      <w:lvlJc w:val="left"/>
      <w:pPr>
        <w:ind w:left="2880" w:hanging="360"/>
      </w:pPr>
      <w:rPr>
        <w:rFonts w:ascii="Symbol" w:hAnsi="Symbol" w:hint="default"/>
      </w:rPr>
    </w:lvl>
    <w:lvl w:ilvl="4" w:tplc="D488E140">
      <w:start w:val="1"/>
      <w:numFmt w:val="bullet"/>
      <w:lvlText w:val="o"/>
      <w:lvlJc w:val="left"/>
      <w:pPr>
        <w:ind w:left="3600" w:hanging="360"/>
      </w:pPr>
      <w:rPr>
        <w:rFonts w:ascii="Courier New" w:hAnsi="Courier New" w:hint="default"/>
      </w:rPr>
    </w:lvl>
    <w:lvl w:ilvl="5" w:tplc="078845EC">
      <w:start w:val="1"/>
      <w:numFmt w:val="bullet"/>
      <w:lvlText w:val=""/>
      <w:lvlJc w:val="left"/>
      <w:pPr>
        <w:ind w:left="4320" w:hanging="360"/>
      </w:pPr>
      <w:rPr>
        <w:rFonts w:ascii="Wingdings" w:hAnsi="Wingdings" w:hint="default"/>
      </w:rPr>
    </w:lvl>
    <w:lvl w:ilvl="6" w:tplc="ED36CA48">
      <w:start w:val="1"/>
      <w:numFmt w:val="bullet"/>
      <w:lvlText w:val=""/>
      <w:lvlJc w:val="left"/>
      <w:pPr>
        <w:ind w:left="5040" w:hanging="360"/>
      </w:pPr>
      <w:rPr>
        <w:rFonts w:ascii="Symbol" w:hAnsi="Symbol" w:hint="default"/>
      </w:rPr>
    </w:lvl>
    <w:lvl w:ilvl="7" w:tplc="DF1AA286">
      <w:start w:val="1"/>
      <w:numFmt w:val="bullet"/>
      <w:lvlText w:val="o"/>
      <w:lvlJc w:val="left"/>
      <w:pPr>
        <w:ind w:left="5760" w:hanging="360"/>
      </w:pPr>
      <w:rPr>
        <w:rFonts w:ascii="Courier New" w:hAnsi="Courier New" w:hint="default"/>
      </w:rPr>
    </w:lvl>
    <w:lvl w:ilvl="8" w:tplc="5D74BF30">
      <w:start w:val="1"/>
      <w:numFmt w:val="bullet"/>
      <w:lvlText w:val=""/>
      <w:lvlJc w:val="left"/>
      <w:pPr>
        <w:ind w:left="6480" w:hanging="360"/>
      </w:pPr>
      <w:rPr>
        <w:rFonts w:ascii="Wingdings" w:hAnsi="Wingdings" w:hint="default"/>
      </w:rPr>
    </w:lvl>
  </w:abstractNum>
  <w:abstractNum w:abstractNumId="13" w15:restartNumberingAfterBreak="0">
    <w:nsid w:val="634F23B8"/>
    <w:multiLevelType w:val="multilevel"/>
    <w:tmpl w:val="FAD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D5ABB"/>
    <w:multiLevelType w:val="hybridMultilevel"/>
    <w:tmpl w:val="CB54E462"/>
    <w:lvl w:ilvl="0" w:tplc="4988771E">
      <w:start w:val="1"/>
      <w:numFmt w:val="bullet"/>
      <w:lvlText w:val="-"/>
      <w:lvlJc w:val="left"/>
      <w:pPr>
        <w:ind w:left="720" w:hanging="360"/>
      </w:pPr>
      <w:rPr>
        <w:rFonts w:ascii="Calibri" w:hAnsi="Calibri" w:hint="default"/>
      </w:rPr>
    </w:lvl>
    <w:lvl w:ilvl="1" w:tplc="598A6AB6">
      <w:start w:val="1"/>
      <w:numFmt w:val="bullet"/>
      <w:lvlText w:val="o"/>
      <w:lvlJc w:val="left"/>
      <w:pPr>
        <w:ind w:left="1440" w:hanging="360"/>
      </w:pPr>
      <w:rPr>
        <w:rFonts w:ascii="Courier New" w:hAnsi="Courier New" w:hint="default"/>
      </w:rPr>
    </w:lvl>
    <w:lvl w:ilvl="2" w:tplc="56C09186">
      <w:start w:val="1"/>
      <w:numFmt w:val="bullet"/>
      <w:lvlText w:val=""/>
      <w:lvlJc w:val="left"/>
      <w:pPr>
        <w:ind w:left="2160" w:hanging="360"/>
      </w:pPr>
      <w:rPr>
        <w:rFonts w:ascii="Wingdings" w:hAnsi="Wingdings" w:hint="default"/>
      </w:rPr>
    </w:lvl>
    <w:lvl w:ilvl="3" w:tplc="6DAA896A">
      <w:start w:val="1"/>
      <w:numFmt w:val="bullet"/>
      <w:lvlText w:val=""/>
      <w:lvlJc w:val="left"/>
      <w:pPr>
        <w:ind w:left="2880" w:hanging="360"/>
      </w:pPr>
      <w:rPr>
        <w:rFonts w:ascii="Symbol" w:hAnsi="Symbol" w:hint="default"/>
      </w:rPr>
    </w:lvl>
    <w:lvl w:ilvl="4" w:tplc="3CEA2BA0">
      <w:start w:val="1"/>
      <w:numFmt w:val="bullet"/>
      <w:lvlText w:val="o"/>
      <w:lvlJc w:val="left"/>
      <w:pPr>
        <w:ind w:left="3600" w:hanging="360"/>
      </w:pPr>
      <w:rPr>
        <w:rFonts w:ascii="Courier New" w:hAnsi="Courier New" w:hint="default"/>
      </w:rPr>
    </w:lvl>
    <w:lvl w:ilvl="5" w:tplc="1D70959A">
      <w:start w:val="1"/>
      <w:numFmt w:val="bullet"/>
      <w:lvlText w:val=""/>
      <w:lvlJc w:val="left"/>
      <w:pPr>
        <w:ind w:left="4320" w:hanging="360"/>
      </w:pPr>
      <w:rPr>
        <w:rFonts w:ascii="Wingdings" w:hAnsi="Wingdings" w:hint="default"/>
      </w:rPr>
    </w:lvl>
    <w:lvl w:ilvl="6" w:tplc="DD3035AC">
      <w:start w:val="1"/>
      <w:numFmt w:val="bullet"/>
      <w:lvlText w:val=""/>
      <w:lvlJc w:val="left"/>
      <w:pPr>
        <w:ind w:left="5040" w:hanging="360"/>
      </w:pPr>
      <w:rPr>
        <w:rFonts w:ascii="Symbol" w:hAnsi="Symbol" w:hint="default"/>
      </w:rPr>
    </w:lvl>
    <w:lvl w:ilvl="7" w:tplc="73643066">
      <w:start w:val="1"/>
      <w:numFmt w:val="bullet"/>
      <w:lvlText w:val="o"/>
      <w:lvlJc w:val="left"/>
      <w:pPr>
        <w:ind w:left="5760" w:hanging="360"/>
      </w:pPr>
      <w:rPr>
        <w:rFonts w:ascii="Courier New" w:hAnsi="Courier New" w:hint="default"/>
      </w:rPr>
    </w:lvl>
    <w:lvl w:ilvl="8" w:tplc="37C4DD1E">
      <w:start w:val="1"/>
      <w:numFmt w:val="bullet"/>
      <w:lvlText w:val=""/>
      <w:lvlJc w:val="left"/>
      <w:pPr>
        <w:ind w:left="6480" w:hanging="360"/>
      </w:pPr>
      <w:rPr>
        <w:rFonts w:ascii="Wingdings" w:hAnsi="Wingdings" w:hint="default"/>
      </w:rPr>
    </w:lvl>
  </w:abstractNum>
  <w:abstractNum w:abstractNumId="15" w15:restartNumberingAfterBreak="0">
    <w:nsid w:val="685A1AD0"/>
    <w:multiLevelType w:val="hybridMultilevel"/>
    <w:tmpl w:val="A9DAA924"/>
    <w:lvl w:ilvl="0" w:tplc="0608D382">
      <w:start w:val="5"/>
      <w:numFmt w:val="bullet"/>
      <w:lvlText w:val="-"/>
      <w:lvlJc w:val="left"/>
      <w:pPr>
        <w:tabs>
          <w:tab w:val="num" w:pos="2061"/>
        </w:tabs>
        <w:ind w:left="2061" w:hanging="360"/>
      </w:pPr>
      <w:rPr>
        <w:rFonts w:ascii="Times New Roman" w:eastAsia="Times New Roman" w:hAnsi="Times New Roman" w:cs="Times New Roman" w:hint="default"/>
      </w:rPr>
    </w:lvl>
    <w:lvl w:ilvl="1" w:tplc="53AC4F12">
      <w:start w:val="5"/>
      <w:numFmt w:val="bullet"/>
      <w:lvlText w:val=""/>
      <w:lvlJc w:val="left"/>
      <w:pPr>
        <w:tabs>
          <w:tab w:val="num" w:pos="2781"/>
        </w:tabs>
        <w:ind w:left="2781" w:hanging="360"/>
      </w:pPr>
      <w:rPr>
        <w:rFonts w:ascii="Symbol" w:eastAsia="Times New Roman" w:hAnsi="Symbol" w:cs="Times New Roman" w:hint="default"/>
      </w:rPr>
    </w:lvl>
    <w:lvl w:ilvl="2" w:tplc="040C0005" w:tentative="1">
      <w:start w:val="1"/>
      <w:numFmt w:val="bullet"/>
      <w:lvlText w:val=""/>
      <w:lvlJc w:val="left"/>
      <w:pPr>
        <w:tabs>
          <w:tab w:val="num" w:pos="3501"/>
        </w:tabs>
        <w:ind w:left="3501" w:hanging="360"/>
      </w:pPr>
      <w:rPr>
        <w:rFonts w:ascii="Wingdings" w:hAnsi="Wingdings" w:hint="default"/>
      </w:rPr>
    </w:lvl>
    <w:lvl w:ilvl="3" w:tplc="040C0001" w:tentative="1">
      <w:start w:val="1"/>
      <w:numFmt w:val="bullet"/>
      <w:lvlText w:val=""/>
      <w:lvlJc w:val="left"/>
      <w:pPr>
        <w:tabs>
          <w:tab w:val="num" w:pos="4221"/>
        </w:tabs>
        <w:ind w:left="4221" w:hanging="360"/>
      </w:pPr>
      <w:rPr>
        <w:rFonts w:ascii="Symbol" w:hAnsi="Symbol" w:hint="default"/>
      </w:rPr>
    </w:lvl>
    <w:lvl w:ilvl="4" w:tplc="040C0003" w:tentative="1">
      <w:start w:val="1"/>
      <w:numFmt w:val="bullet"/>
      <w:lvlText w:val="o"/>
      <w:lvlJc w:val="left"/>
      <w:pPr>
        <w:tabs>
          <w:tab w:val="num" w:pos="4941"/>
        </w:tabs>
        <w:ind w:left="4941" w:hanging="360"/>
      </w:pPr>
      <w:rPr>
        <w:rFonts w:ascii="Courier New" w:hAnsi="Courier New" w:hint="default"/>
      </w:rPr>
    </w:lvl>
    <w:lvl w:ilvl="5" w:tplc="040C0005" w:tentative="1">
      <w:start w:val="1"/>
      <w:numFmt w:val="bullet"/>
      <w:lvlText w:val=""/>
      <w:lvlJc w:val="left"/>
      <w:pPr>
        <w:tabs>
          <w:tab w:val="num" w:pos="5661"/>
        </w:tabs>
        <w:ind w:left="5661" w:hanging="360"/>
      </w:pPr>
      <w:rPr>
        <w:rFonts w:ascii="Wingdings" w:hAnsi="Wingdings" w:hint="default"/>
      </w:rPr>
    </w:lvl>
    <w:lvl w:ilvl="6" w:tplc="040C0001" w:tentative="1">
      <w:start w:val="1"/>
      <w:numFmt w:val="bullet"/>
      <w:lvlText w:val=""/>
      <w:lvlJc w:val="left"/>
      <w:pPr>
        <w:tabs>
          <w:tab w:val="num" w:pos="6381"/>
        </w:tabs>
        <w:ind w:left="6381" w:hanging="360"/>
      </w:pPr>
      <w:rPr>
        <w:rFonts w:ascii="Symbol" w:hAnsi="Symbol" w:hint="default"/>
      </w:rPr>
    </w:lvl>
    <w:lvl w:ilvl="7" w:tplc="040C0003" w:tentative="1">
      <w:start w:val="1"/>
      <w:numFmt w:val="bullet"/>
      <w:lvlText w:val="o"/>
      <w:lvlJc w:val="left"/>
      <w:pPr>
        <w:tabs>
          <w:tab w:val="num" w:pos="7101"/>
        </w:tabs>
        <w:ind w:left="7101" w:hanging="360"/>
      </w:pPr>
      <w:rPr>
        <w:rFonts w:ascii="Courier New" w:hAnsi="Courier New" w:hint="default"/>
      </w:rPr>
    </w:lvl>
    <w:lvl w:ilvl="8" w:tplc="040C0005" w:tentative="1">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6C46B055"/>
    <w:multiLevelType w:val="hybridMultilevel"/>
    <w:tmpl w:val="4A5ADCE0"/>
    <w:lvl w:ilvl="0" w:tplc="FE5C93CE">
      <w:numFmt w:val="bullet"/>
      <w:lvlText w:val="-"/>
      <w:lvlJc w:val="left"/>
      <w:pPr>
        <w:ind w:left="1074" w:hanging="360"/>
      </w:pPr>
      <w:rPr>
        <w:rFonts w:ascii="Arial" w:hAnsi="Arial" w:hint="default"/>
      </w:rPr>
    </w:lvl>
    <w:lvl w:ilvl="1" w:tplc="EA2C3C46">
      <w:start w:val="1"/>
      <w:numFmt w:val="bullet"/>
      <w:lvlText w:val="o"/>
      <w:lvlJc w:val="left"/>
      <w:pPr>
        <w:ind w:left="1440" w:hanging="360"/>
      </w:pPr>
      <w:rPr>
        <w:rFonts w:ascii="Courier New" w:hAnsi="Courier New" w:hint="default"/>
      </w:rPr>
    </w:lvl>
    <w:lvl w:ilvl="2" w:tplc="B042481A">
      <w:start w:val="1"/>
      <w:numFmt w:val="bullet"/>
      <w:lvlText w:val=""/>
      <w:lvlJc w:val="left"/>
      <w:pPr>
        <w:ind w:left="2160" w:hanging="360"/>
      </w:pPr>
      <w:rPr>
        <w:rFonts w:ascii="Wingdings" w:hAnsi="Wingdings" w:hint="default"/>
      </w:rPr>
    </w:lvl>
    <w:lvl w:ilvl="3" w:tplc="9E6E8C66">
      <w:start w:val="1"/>
      <w:numFmt w:val="bullet"/>
      <w:lvlText w:val=""/>
      <w:lvlJc w:val="left"/>
      <w:pPr>
        <w:ind w:left="2880" w:hanging="360"/>
      </w:pPr>
      <w:rPr>
        <w:rFonts w:ascii="Symbol" w:hAnsi="Symbol" w:hint="default"/>
      </w:rPr>
    </w:lvl>
    <w:lvl w:ilvl="4" w:tplc="BA747AA0">
      <w:start w:val="1"/>
      <w:numFmt w:val="bullet"/>
      <w:lvlText w:val="o"/>
      <w:lvlJc w:val="left"/>
      <w:pPr>
        <w:ind w:left="3600" w:hanging="360"/>
      </w:pPr>
      <w:rPr>
        <w:rFonts w:ascii="Courier New" w:hAnsi="Courier New" w:hint="default"/>
      </w:rPr>
    </w:lvl>
    <w:lvl w:ilvl="5" w:tplc="B14E7978">
      <w:start w:val="1"/>
      <w:numFmt w:val="bullet"/>
      <w:lvlText w:val=""/>
      <w:lvlJc w:val="left"/>
      <w:pPr>
        <w:ind w:left="4320" w:hanging="360"/>
      </w:pPr>
      <w:rPr>
        <w:rFonts w:ascii="Wingdings" w:hAnsi="Wingdings" w:hint="default"/>
      </w:rPr>
    </w:lvl>
    <w:lvl w:ilvl="6" w:tplc="9522CA16">
      <w:start w:val="1"/>
      <w:numFmt w:val="bullet"/>
      <w:lvlText w:val=""/>
      <w:lvlJc w:val="left"/>
      <w:pPr>
        <w:ind w:left="5040" w:hanging="360"/>
      </w:pPr>
      <w:rPr>
        <w:rFonts w:ascii="Symbol" w:hAnsi="Symbol" w:hint="default"/>
      </w:rPr>
    </w:lvl>
    <w:lvl w:ilvl="7" w:tplc="2976E916">
      <w:start w:val="1"/>
      <w:numFmt w:val="bullet"/>
      <w:lvlText w:val="o"/>
      <w:lvlJc w:val="left"/>
      <w:pPr>
        <w:ind w:left="5760" w:hanging="360"/>
      </w:pPr>
      <w:rPr>
        <w:rFonts w:ascii="Courier New" w:hAnsi="Courier New" w:hint="default"/>
      </w:rPr>
    </w:lvl>
    <w:lvl w:ilvl="8" w:tplc="9E0802A2">
      <w:start w:val="1"/>
      <w:numFmt w:val="bullet"/>
      <w:lvlText w:val=""/>
      <w:lvlJc w:val="left"/>
      <w:pPr>
        <w:ind w:left="6480" w:hanging="360"/>
      </w:pPr>
      <w:rPr>
        <w:rFonts w:ascii="Wingdings" w:hAnsi="Wingdings" w:hint="default"/>
      </w:rPr>
    </w:lvl>
  </w:abstractNum>
  <w:abstractNum w:abstractNumId="17" w15:restartNumberingAfterBreak="0">
    <w:nsid w:val="6DD312E8"/>
    <w:multiLevelType w:val="hybridMultilevel"/>
    <w:tmpl w:val="A1B88B40"/>
    <w:lvl w:ilvl="0" w:tplc="AB4ACF88">
      <w:start w:val="1"/>
      <w:numFmt w:val="bullet"/>
      <w:lvlText w:val="-"/>
      <w:lvlJc w:val="left"/>
      <w:pPr>
        <w:ind w:left="720" w:hanging="360"/>
      </w:pPr>
      <w:rPr>
        <w:rFonts w:ascii="Calibri" w:hAnsi="Calibri" w:hint="default"/>
      </w:rPr>
    </w:lvl>
    <w:lvl w:ilvl="1" w:tplc="306AB3CE">
      <w:start w:val="1"/>
      <w:numFmt w:val="bullet"/>
      <w:lvlText w:val="o"/>
      <w:lvlJc w:val="left"/>
      <w:pPr>
        <w:ind w:left="1440" w:hanging="360"/>
      </w:pPr>
      <w:rPr>
        <w:rFonts w:ascii="Courier New" w:hAnsi="Courier New" w:hint="default"/>
      </w:rPr>
    </w:lvl>
    <w:lvl w:ilvl="2" w:tplc="561A9EB0">
      <w:start w:val="1"/>
      <w:numFmt w:val="bullet"/>
      <w:lvlText w:val=""/>
      <w:lvlJc w:val="left"/>
      <w:pPr>
        <w:ind w:left="2160" w:hanging="360"/>
      </w:pPr>
      <w:rPr>
        <w:rFonts w:ascii="Wingdings" w:hAnsi="Wingdings" w:hint="default"/>
      </w:rPr>
    </w:lvl>
    <w:lvl w:ilvl="3" w:tplc="374A75BC">
      <w:start w:val="1"/>
      <w:numFmt w:val="bullet"/>
      <w:lvlText w:val=""/>
      <w:lvlJc w:val="left"/>
      <w:pPr>
        <w:ind w:left="2880" w:hanging="360"/>
      </w:pPr>
      <w:rPr>
        <w:rFonts w:ascii="Symbol" w:hAnsi="Symbol" w:hint="default"/>
      </w:rPr>
    </w:lvl>
    <w:lvl w:ilvl="4" w:tplc="3A7CF802">
      <w:start w:val="1"/>
      <w:numFmt w:val="bullet"/>
      <w:lvlText w:val="o"/>
      <w:lvlJc w:val="left"/>
      <w:pPr>
        <w:ind w:left="3600" w:hanging="360"/>
      </w:pPr>
      <w:rPr>
        <w:rFonts w:ascii="Courier New" w:hAnsi="Courier New" w:hint="default"/>
      </w:rPr>
    </w:lvl>
    <w:lvl w:ilvl="5" w:tplc="14B6FB9A">
      <w:start w:val="1"/>
      <w:numFmt w:val="bullet"/>
      <w:lvlText w:val=""/>
      <w:lvlJc w:val="left"/>
      <w:pPr>
        <w:ind w:left="4320" w:hanging="360"/>
      </w:pPr>
      <w:rPr>
        <w:rFonts w:ascii="Wingdings" w:hAnsi="Wingdings" w:hint="default"/>
      </w:rPr>
    </w:lvl>
    <w:lvl w:ilvl="6" w:tplc="C7A0CC24">
      <w:start w:val="1"/>
      <w:numFmt w:val="bullet"/>
      <w:lvlText w:val=""/>
      <w:lvlJc w:val="left"/>
      <w:pPr>
        <w:ind w:left="5040" w:hanging="360"/>
      </w:pPr>
      <w:rPr>
        <w:rFonts w:ascii="Symbol" w:hAnsi="Symbol" w:hint="default"/>
      </w:rPr>
    </w:lvl>
    <w:lvl w:ilvl="7" w:tplc="F8F2DEB8">
      <w:start w:val="1"/>
      <w:numFmt w:val="bullet"/>
      <w:lvlText w:val="o"/>
      <w:lvlJc w:val="left"/>
      <w:pPr>
        <w:ind w:left="5760" w:hanging="360"/>
      </w:pPr>
      <w:rPr>
        <w:rFonts w:ascii="Courier New" w:hAnsi="Courier New" w:hint="default"/>
      </w:rPr>
    </w:lvl>
    <w:lvl w:ilvl="8" w:tplc="C2142F8E">
      <w:start w:val="1"/>
      <w:numFmt w:val="bullet"/>
      <w:lvlText w:val=""/>
      <w:lvlJc w:val="left"/>
      <w:pPr>
        <w:ind w:left="6480" w:hanging="360"/>
      </w:pPr>
      <w:rPr>
        <w:rFonts w:ascii="Wingdings" w:hAnsi="Wingdings" w:hint="default"/>
      </w:rPr>
    </w:lvl>
  </w:abstractNum>
  <w:abstractNum w:abstractNumId="18" w15:restartNumberingAfterBreak="0">
    <w:nsid w:val="6F8A47F5"/>
    <w:multiLevelType w:val="hybridMultilevel"/>
    <w:tmpl w:val="734EE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932CAA"/>
    <w:multiLevelType w:val="multilevel"/>
    <w:tmpl w:val="6C6C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77B05"/>
    <w:multiLevelType w:val="hybridMultilevel"/>
    <w:tmpl w:val="CF4AFF04"/>
    <w:lvl w:ilvl="0" w:tplc="F3C8FDB0">
      <w:start w:val="1"/>
      <w:numFmt w:val="bullet"/>
      <w:lvlText w:val="-"/>
      <w:lvlJc w:val="left"/>
      <w:pPr>
        <w:ind w:left="720" w:hanging="360"/>
      </w:pPr>
      <w:rPr>
        <w:rFonts w:ascii="Calibri" w:hAnsi="Calibri" w:hint="default"/>
      </w:rPr>
    </w:lvl>
    <w:lvl w:ilvl="1" w:tplc="DE46C342">
      <w:start w:val="1"/>
      <w:numFmt w:val="bullet"/>
      <w:lvlText w:val="o"/>
      <w:lvlJc w:val="left"/>
      <w:pPr>
        <w:ind w:left="1440" w:hanging="360"/>
      </w:pPr>
      <w:rPr>
        <w:rFonts w:ascii="Courier New" w:hAnsi="Courier New" w:hint="default"/>
      </w:rPr>
    </w:lvl>
    <w:lvl w:ilvl="2" w:tplc="58C86AB2">
      <w:start w:val="1"/>
      <w:numFmt w:val="bullet"/>
      <w:lvlText w:val=""/>
      <w:lvlJc w:val="left"/>
      <w:pPr>
        <w:ind w:left="2160" w:hanging="360"/>
      </w:pPr>
      <w:rPr>
        <w:rFonts w:ascii="Wingdings" w:hAnsi="Wingdings" w:hint="default"/>
      </w:rPr>
    </w:lvl>
    <w:lvl w:ilvl="3" w:tplc="C290875A">
      <w:start w:val="1"/>
      <w:numFmt w:val="bullet"/>
      <w:lvlText w:val=""/>
      <w:lvlJc w:val="left"/>
      <w:pPr>
        <w:ind w:left="2880" w:hanging="360"/>
      </w:pPr>
      <w:rPr>
        <w:rFonts w:ascii="Symbol" w:hAnsi="Symbol" w:hint="default"/>
      </w:rPr>
    </w:lvl>
    <w:lvl w:ilvl="4" w:tplc="E88AAE86">
      <w:start w:val="1"/>
      <w:numFmt w:val="bullet"/>
      <w:lvlText w:val="o"/>
      <w:lvlJc w:val="left"/>
      <w:pPr>
        <w:ind w:left="3600" w:hanging="360"/>
      </w:pPr>
      <w:rPr>
        <w:rFonts w:ascii="Courier New" w:hAnsi="Courier New" w:hint="default"/>
      </w:rPr>
    </w:lvl>
    <w:lvl w:ilvl="5" w:tplc="E18E91F4">
      <w:start w:val="1"/>
      <w:numFmt w:val="bullet"/>
      <w:lvlText w:val=""/>
      <w:lvlJc w:val="left"/>
      <w:pPr>
        <w:ind w:left="4320" w:hanging="360"/>
      </w:pPr>
      <w:rPr>
        <w:rFonts w:ascii="Wingdings" w:hAnsi="Wingdings" w:hint="default"/>
      </w:rPr>
    </w:lvl>
    <w:lvl w:ilvl="6" w:tplc="ACF26F86">
      <w:start w:val="1"/>
      <w:numFmt w:val="bullet"/>
      <w:lvlText w:val=""/>
      <w:lvlJc w:val="left"/>
      <w:pPr>
        <w:ind w:left="5040" w:hanging="360"/>
      </w:pPr>
      <w:rPr>
        <w:rFonts w:ascii="Symbol" w:hAnsi="Symbol" w:hint="default"/>
      </w:rPr>
    </w:lvl>
    <w:lvl w:ilvl="7" w:tplc="CF0213D4">
      <w:start w:val="1"/>
      <w:numFmt w:val="bullet"/>
      <w:lvlText w:val="o"/>
      <w:lvlJc w:val="left"/>
      <w:pPr>
        <w:ind w:left="5760" w:hanging="360"/>
      </w:pPr>
      <w:rPr>
        <w:rFonts w:ascii="Courier New" w:hAnsi="Courier New" w:hint="default"/>
      </w:rPr>
    </w:lvl>
    <w:lvl w:ilvl="8" w:tplc="F56CF664">
      <w:start w:val="1"/>
      <w:numFmt w:val="bullet"/>
      <w:lvlText w:val=""/>
      <w:lvlJc w:val="left"/>
      <w:pPr>
        <w:ind w:left="6480" w:hanging="360"/>
      </w:pPr>
      <w:rPr>
        <w:rFonts w:ascii="Wingdings" w:hAnsi="Wingdings" w:hint="default"/>
      </w:rPr>
    </w:lvl>
  </w:abstractNum>
  <w:abstractNum w:abstractNumId="21" w15:restartNumberingAfterBreak="0">
    <w:nsid w:val="790C1712"/>
    <w:multiLevelType w:val="hybridMultilevel"/>
    <w:tmpl w:val="AD1ED73C"/>
    <w:lvl w:ilvl="0" w:tplc="FFFFFFFF">
      <w:start w:val="1"/>
      <w:numFmt w:val="bullet"/>
      <w:lvlText w:val="-"/>
      <w:lvlJc w:val="left"/>
      <w:pPr>
        <w:ind w:left="1074" w:hanging="360"/>
      </w:pPr>
      <w:rPr>
        <w:rFonts w:ascii="Arial" w:hAnsi="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2" w15:restartNumberingAfterBreak="0">
    <w:nsid w:val="7C245574"/>
    <w:multiLevelType w:val="multilevel"/>
    <w:tmpl w:val="1330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20E94"/>
    <w:multiLevelType w:val="hybridMultilevel"/>
    <w:tmpl w:val="2C8A14D6"/>
    <w:lvl w:ilvl="0" w:tplc="C9FC5BBC">
      <w:start w:val="1"/>
      <w:numFmt w:val="bullet"/>
      <w:lvlText w:val="-"/>
      <w:lvlJc w:val="left"/>
      <w:pPr>
        <w:ind w:left="720" w:hanging="360"/>
      </w:pPr>
      <w:rPr>
        <w:rFonts w:ascii="Calibri" w:hAnsi="Calibri" w:hint="default"/>
      </w:rPr>
    </w:lvl>
    <w:lvl w:ilvl="1" w:tplc="CD9C6A3E">
      <w:start w:val="1"/>
      <w:numFmt w:val="bullet"/>
      <w:lvlText w:val="o"/>
      <w:lvlJc w:val="left"/>
      <w:pPr>
        <w:ind w:left="1440" w:hanging="360"/>
      </w:pPr>
      <w:rPr>
        <w:rFonts w:ascii="Courier New" w:hAnsi="Courier New" w:hint="default"/>
      </w:rPr>
    </w:lvl>
    <w:lvl w:ilvl="2" w:tplc="34DEB1BC">
      <w:start w:val="1"/>
      <w:numFmt w:val="bullet"/>
      <w:lvlText w:val=""/>
      <w:lvlJc w:val="left"/>
      <w:pPr>
        <w:ind w:left="2160" w:hanging="360"/>
      </w:pPr>
      <w:rPr>
        <w:rFonts w:ascii="Wingdings" w:hAnsi="Wingdings" w:hint="default"/>
      </w:rPr>
    </w:lvl>
    <w:lvl w:ilvl="3" w:tplc="2BB06868">
      <w:start w:val="1"/>
      <w:numFmt w:val="bullet"/>
      <w:lvlText w:val=""/>
      <w:lvlJc w:val="left"/>
      <w:pPr>
        <w:ind w:left="2880" w:hanging="360"/>
      </w:pPr>
      <w:rPr>
        <w:rFonts w:ascii="Symbol" w:hAnsi="Symbol" w:hint="default"/>
      </w:rPr>
    </w:lvl>
    <w:lvl w:ilvl="4" w:tplc="E8188414">
      <w:start w:val="1"/>
      <w:numFmt w:val="bullet"/>
      <w:lvlText w:val="o"/>
      <w:lvlJc w:val="left"/>
      <w:pPr>
        <w:ind w:left="3600" w:hanging="360"/>
      </w:pPr>
      <w:rPr>
        <w:rFonts w:ascii="Courier New" w:hAnsi="Courier New" w:hint="default"/>
      </w:rPr>
    </w:lvl>
    <w:lvl w:ilvl="5" w:tplc="6E8684E0">
      <w:start w:val="1"/>
      <w:numFmt w:val="bullet"/>
      <w:lvlText w:val=""/>
      <w:lvlJc w:val="left"/>
      <w:pPr>
        <w:ind w:left="4320" w:hanging="360"/>
      </w:pPr>
      <w:rPr>
        <w:rFonts w:ascii="Wingdings" w:hAnsi="Wingdings" w:hint="default"/>
      </w:rPr>
    </w:lvl>
    <w:lvl w:ilvl="6" w:tplc="E73C904C">
      <w:start w:val="1"/>
      <w:numFmt w:val="bullet"/>
      <w:lvlText w:val=""/>
      <w:lvlJc w:val="left"/>
      <w:pPr>
        <w:ind w:left="5040" w:hanging="360"/>
      </w:pPr>
      <w:rPr>
        <w:rFonts w:ascii="Symbol" w:hAnsi="Symbol" w:hint="default"/>
      </w:rPr>
    </w:lvl>
    <w:lvl w:ilvl="7" w:tplc="5DB66FE6">
      <w:start w:val="1"/>
      <w:numFmt w:val="bullet"/>
      <w:lvlText w:val="o"/>
      <w:lvlJc w:val="left"/>
      <w:pPr>
        <w:ind w:left="5760" w:hanging="360"/>
      </w:pPr>
      <w:rPr>
        <w:rFonts w:ascii="Courier New" w:hAnsi="Courier New" w:hint="default"/>
      </w:rPr>
    </w:lvl>
    <w:lvl w:ilvl="8" w:tplc="2CB6A8E2">
      <w:start w:val="1"/>
      <w:numFmt w:val="bullet"/>
      <w:lvlText w:val=""/>
      <w:lvlJc w:val="left"/>
      <w:pPr>
        <w:ind w:left="6480" w:hanging="360"/>
      </w:pPr>
      <w:rPr>
        <w:rFonts w:ascii="Wingdings" w:hAnsi="Wingdings" w:hint="default"/>
      </w:rPr>
    </w:lvl>
  </w:abstractNum>
  <w:num w:numId="1" w16cid:durableId="1233811094">
    <w:abstractNumId w:val="12"/>
  </w:num>
  <w:num w:numId="2" w16cid:durableId="556091989">
    <w:abstractNumId w:val="23"/>
  </w:num>
  <w:num w:numId="3" w16cid:durableId="1117867789">
    <w:abstractNumId w:val="11"/>
  </w:num>
  <w:num w:numId="4" w16cid:durableId="61682627">
    <w:abstractNumId w:val="8"/>
  </w:num>
  <w:num w:numId="5" w16cid:durableId="143132310">
    <w:abstractNumId w:val="10"/>
  </w:num>
  <w:num w:numId="6" w16cid:durableId="209418978">
    <w:abstractNumId w:val="4"/>
  </w:num>
  <w:num w:numId="7" w16cid:durableId="1367170522">
    <w:abstractNumId w:val="20"/>
  </w:num>
  <w:num w:numId="8" w16cid:durableId="1828281036">
    <w:abstractNumId w:val="17"/>
  </w:num>
  <w:num w:numId="9" w16cid:durableId="1886871552">
    <w:abstractNumId w:val="9"/>
  </w:num>
  <w:num w:numId="10" w16cid:durableId="632908590">
    <w:abstractNumId w:val="16"/>
  </w:num>
  <w:num w:numId="11" w16cid:durableId="2087222541">
    <w:abstractNumId w:val="14"/>
  </w:num>
  <w:num w:numId="12" w16cid:durableId="515506864">
    <w:abstractNumId w:val="2"/>
  </w:num>
  <w:num w:numId="13" w16cid:durableId="1578174699">
    <w:abstractNumId w:val="18"/>
  </w:num>
  <w:num w:numId="14" w16cid:durableId="1903326020">
    <w:abstractNumId w:val="0"/>
  </w:num>
  <w:num w:numId="15" w16cid:durableId="1764758587">
    <w:abstractNumId w:val="1"/>
  </w:num>
  <w:num w:numId="16" w16cid:durableId="1901794079">
    <w:abstractNumId w:val="5"/>
  </w:num>
  <w:num w:numId="17" w16cid:durableId="1754859301">
    <w:abstractNumId w:val="7"/>
  </w:num>
  <w:num w:numId="18" w16cid:durableId="234823598">
    <w:abstractNumId w:val="22"/>
  </w:num>
  <w:num w:numId="19" w16cid:durableId="566375970">
    <w:abstractNumId w:val="13"/>
  </w:num>
  <w:num w:numId="20" w16cid:durableId="1130320341">
    <w:abstractNumId w:val="15"/>
  </w:num>
  <w:num w:numId="21" w16cid:durableId="1130711891">
    <w:abstractNumId w:val="6"/>
  </w:num>
  <w:num w:numId="22" w16cid:durableId="903833015">
    <w:abstractNumId w:val="15"/>
  </w:num>
  <w:num w:numId="23" w16cid:durableId="2091997726">
    <w:abstractNumId w:val="19"/>
  </w:num>
  <w:num w:numId="24" w16cid:durableId="1689403946">
    <w:abstractNumId w:val="3"/>
  </w:num>
  <w:num w:numId="25" w16cid:durableId="98528252">
    <w:abstractNumId w:val="6"/>
  </w:num>
  <w:num w:numId="26" w16cid:durableId="717508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43A"/>
    <w:rsid w:val="00005DD8"/>
    <w:rsid w:val="000108A7"/>
    <w:rsid w:val="00021379"/>
    <w:rsid w:val="0002578F"/>
    <w:rsid w:val="000421AA"/>
    <w:rsid w:val="00054188"/>
    <w:rsid w:val="00067A30"/>
    <w:rsid w:val="00097FC7"/>
    <w:rsid w:val="000A72EF"/>
    <w:rsid w:val="000D5855"/>
    <w:rsid w:val="000E0B32"/>
    <w:rsid w:val="00121EF5"/>
    <w:rsid w:val="001360CD"/>
    <w:rsid w:val="001550FD"/>
    <w:rsid w:val="00182658"/>
    <w:rsid w:val="00197390"/>
    <w:rsid w:val="001D5B02"/>
    <w:rsid w:val="001D755D"/>
    <w:rsid w:val="001F4150"/>
    <w:rsid w:val="001F4C18"/>
    <w:rsid w:val="0020444E"/>
    <w:rsid w:val="00271380"/>
    <w:rsid w:val="00294A56"/>
    <w:rsid w:val="002C06D2"/>
    <w:rsid w:val="002F4F8F"/>
    <w:rsid w:val="003335D7"/>
    <w:rsid w:val="003443F9"/>
    <w:rsid w:val="00357A0E"/>
    <w:rsid w:val="00373E05"/>
    <w:rsid w:val="003811F5"/>
    <w:rsid w:val="00386724"/>
    <w:rsid w:val="003A0264"/>
    <w:rsid w:val="003A4B42"/>
    <w:rsid w:val="003E3874"/>
    <w:rsid w:val="003F207E"/>
    <w:rsid w:val="003F2B48"/>
    <w:rsid w:val="004210F1"/>
    <w:rsid w:val="00423BC5"/>
    <w:rsid w:val="00490AB1"/>
    <w:rsid w:val="004932E9"/>
    <w:rsid w:val="00493C05"/>
    <w:rsid w:val="004B4A83"/>
    <w:rsid w:val="004C6022"/>
    <w:rsid w:val="004D49CC"/>
    <w:rsid w:val="004D65B3"/>
    <w:rsid w:val="004E2254"/>
    <w:rsid w:val="00530584"/>
    <w:rsid w:val="005622F9"/>
    <w:rsid w:val="00586569"/>
    <w:rsid w:val="005916CE"/>
    <w:rsid w:val="005A6CC9"/>
    <w:rsid w:val="005C2F1C"/>
    <w:rsid w:val="00602F49"/>
    <w:rsid w:val="00633079"/>
    <w:rsid w:val="00645F99"/>
    <w:rsid w:val="00652C3E"/>
    <w:rsid w:val="00661FC8"/>
    <w:rsid w:val="00674678"/>
    <w:rsid w:val="006767EB"/>
    <w:rsid w:val="006A72F6"/>
    <w:rsid w:val="006C02F7"/>
    <w:rsid w:val="006D0B60"/>
    <w:rsid w:val="006E486D"/>
    <w:rsid w:val="00700437"/>
    <w:rsid w:val="007123CF"/>
    <w:rsid w:val="007163CE"/>
    <w:rsid w:val="00724ED0"/>
    <w:rsid w:val="00747F00"/>
    <w:rsid w:val="007504A8"/>
    <w:rsid w:val="00763EA2"/>
    <w:rsid w:val="007645AE"/>
    <w:rsid w:val="00765203"/>
    <w:rsid w:val="007717C4"/>
    <w:rsid w:val="00772EDD"/>
    <w:rsid w:val="00780650"/>
    <w:rsid w:val="007828DD"/>
    <w:rsid w:val="007918AC"/>
    <w:rsid w:val="007B16F0"/>
    <w:rsid w:val="007F750F"/>
    <w:rsid w:val="007F7A62"/>
    <w:rsid w:val="0082007C"/>
    <w:rsid w:val="0084408F"/>
    <w:rsid w:val="00873B90"/>
    <w:rsid w:val="00876A15"/>
    <w:rsid w:val="00877A3F"/>
    <w:rsid w:val="00895C4E"/>
    <w:rsid w:val="008B2F6A"/>
    <w:rsid w:val="008C1F3E"/>
    <w:rsid w:val="008E043A"/>
    <w:rsid w:val="008F4686"/>
    <w:rsid w:val="009544F0"/>
    <w:rsid w:val="00964478"/>
    <w:rsid w:val="00990D40"/>
    <w:rsid w:val="009D01C9"/>
    <w:rsid w:val="009D10B2"/>
    <w:rsid w:val="009E1A6F"/>
    <w:rsid w:val="009E62F1"/>
    <w:rsid w:val="00A106E5"/>
    <w:rsid w:val="00A157E8"/>
    <w:rsid w:val="00A371F2"/>
    <w:rsid w:val="00A37765"/>
    <w:rsid w:val="00A4088C"/>
    <w:rsid w:val="00A41C98"/>
    <w:rsid w:val="00A45CD8"/>
    <w:rsid w:val="00A54C2B"/>
    <w:rsid w:val="00AA451A"/>
    <w:rsid w:val="00AD0226"/>
    <w:rsid w:val="00AD1DDB"/>
    <w:rsid w:val="00B07164"/>
    <w:rsid w:val="00B20053"/>
    <w:rsid w:val="00B22573"/>
    <w:rsid w:val="00B33947"/>
    <w:rsid w:val="00B37285"/>
    <w:rsid w:val="00B77794"/>
    <w:rsid w:val="00BA1598"/>
    <w:rsid w:val="00BA2AE9"/>
    <w:rsid w:val="00BB7BB7"/>
    <w:rsid w:val="00C41038"/>
    <w:rsid w:val="00C80DE5"/>
    <w:rsid w:val="00CA5E27"/>
    <w:rsid w:val="00D04115"/>
    <w:rsid w:val="00D04AF1"/>
    <w:rsid w:val="00D12F83"/>
    <w:rsid w:val="00D270B7"/>
    <w:rsid w:val="00D32C32"/>
    <w:rsid w:val="00D337F1"/>
    <w:rsid w:val="00DA5C93"/>
    <w:rsid w:val="00DD1DA4"/>
    <w:rsid w:val="00DD6B55"/>
    <w:rsid w:val="00DE7933"/>
    <w:rsid w:val="00E0BFDF"/>
    <w:rsid w:val="00E17798"/>
    <w:rsid w:val="00E22D6E"/>
    <w:rsid w:val="00E43640"/>
    <w:rsid w:val="00E50582"/>
    <w:rsid w:val="00E65A98"/>
    <w:rsid w:val="00E72D16"/>
    <w:rsid w:val="00EB2B78"/>
    <w:rsid w:val="00EC52B9"/>
    <w:rsid w:val="00EC7145"/>
    <w:rsid w:val="00ED3099"/>
    <w:rsid w:val="00EE2DCC"/>
    <w:rsid w:val="00EF4342"/>
    <w:rsid w:val="00EF5840"/>
    <w:rsid w:val="00F31577"/>
    <w:rsid w:val="00F4437C"/>
    <w:rsid w:val="00F82B28"/>
    <w:rsid w:val="00F8457B"/>
    <w:rsid w:val="00F879B5"/>
    <w:rsid w:val="00FC5077"/>
    <w:rsid w:val="00FD4BAF"/>
    <w:rsid w:val="0155BFE3"/>
    <w:rsid w:val="017B54F1"/>
    <w:rsid w:val="018FC42C"/>
    <w:rsid w:val="0219E0D5"/>
    <w:rsid w:val="02C62FF4"/>
    <w:rsid w:val="0352FEFD"/>
    <w:rsid w:val="03FE8AE0"/>
    <w:rsid w:val="041D00A5"/>
    <w:rsid w:val="04B6978C"/>
    <w:rsid w:val="050A38B1"/>
    <w:rsid w:val="0A3B69E7"/>
    <w:rsid w:val="0AB2FC1B"/>
    <w:rsid w:val="0B1D2DF0"/>
    <w:rsid w:val="0BC8B0A1"/>
    <w:rsid w:val="0CD93863"/>
    <w:rsid w:val="0CE6C4BA"/>
    <w:rsid w:val="0D3783ED"/>
    <w:rsid w:val="0D6CEDCE"/>
    <w:rsid w:val="0DF1141C"/>
    <w:rsid w:val="0F68E6B5"/>
    <w:rsid w:val="0FB69E2E"/>
    <w:rsid w:val="1094343E"/>
    <w:rsid w:val="1101C492"/>
    <w:rsid w:val="115BE8BF"/>
    <w:rsid w:val="133FCEC7"/>
    <w:rsid w:val="13D3C286"/>
    <w:rsid w:val="1455A262"/>
    <w:rsid w:val="14D8AE42"/>
    <w:rsid w:val="15B72F12"/>
    <w:rsid w:val="15F456ED"/>
    <w:rsid w:val="17952AA5"/>
    <w:rsid w:val="18AC3A01"/>
    <w:rsid w:val="199BEC8A"/>
    <w:rsid w:val="199EAE0C"/>
    <w:rsid w:val="19D88AC7"/>
    <w:rsid w:val="1B01D5EB"/>
    <w:rsid w:val="1B3D205A"/>
    <w:rsid w:val="1D4FCB23"/>
    <w:rsid w:val="1F1122EE"/>
    <w:rsid w:val="1F16752D"/>
    <w:rsid w:val="202CAC6D"/>
    <w:rsid w:val="213B3B48"/>
    <w:rsid w:val="2186CDA4"/>
    <w:rsid w:val="22ADEF56"/>
    <w:rsid w:val="23E9E650"/>
    <w:rsid w:val="24A7F125"/>
    <w:rsid w:val="25511400"/>
    <w:rsid w:val="257BE9E3"/>
    <w:rsid w:val="27E2F94B"/>
    <w:rsid w:val="296C6A67"/>
    <w:rsid w:val="2A92F46A"/>
    <w:rsid w:val="2B1C20EE"/>
    <w:rsid w:val="2C041DF6"/>
    <w:rsid w:val="2CB66A6E"/>
    <w:rsid w:val="2E18FF2E"/>
    <w:rsid w:val="2EA546D3"/>
    <w:rsid w:val="2F704EE8"/>
    <w:rsid w:val="2FAEC4DE"/>
    <w:rsid w:val="303B4DF0"/>
    <w:rsid w:val="3257E8B8"/>
    <w:rsid w:val="33099FD2"/>
    <w:rsid w:val="338477E6"/>
    <w:rsid w:val="34C17C53"/>
    <w:rsid w:val="355D8060"/>
    <w:rsid w:val="359F466C"/>
    <w:rsid w:val="35FA1065"/>
    <w:rsid w:val="364FDD62"/>
    <w:rsid w:val="36A391CB"/>
    <w:rsid w:val="38A6C612"/>
    <w:rsid w:val="39347824"/>
    <w:rsid w:val="3B08C416"/>
    <w:rsid w:val="3B667B9F"/>
    <w:rsid w:val="3D02518A"/>
    <w:rsid w:val="3DBBB9AE"/>
    <w:rsid w:val="3E685E99"/>
    <w:rsid w:val="3EC900BB"/>
    <w:rsid w:val="3F8E6038"/>
    <w:rsid w:val="3FBEB055"/>
    <w:rsid w:val="419FFF5B"/>
    <w:rsid w:val="41B969A7"/>
    <w:rsid w:val="429F6744"/>
    <w:rsid w:val="4343BD42"/>
    <w:rsid w:val="44FDD46E"/>
    <w:rsid w:val="450779C2"/>
    <w:rsid w:val="45A2C20E"/>
    <w:rsid w:val="45E4795F"/>
    <w:rsid w:val="4772D867"/>
    <w:rsid w:val="4851EEEF"/>
    <w:rsid w:val="4C3B8AC8"/>
    <w:rsid w:val="4E8D20CE"/>
    <w:rsid w:val="5006C5F6"/>
    <w:rsid w:val="5298AB41"/>
    <w:rsid w:val="529FE5CD"/>
    <w:rsid w:val="54234316"/>
    <w:rsid w:val="55F51956"/>
    <w:rsid w:val="576C1C64"/>
    <w:rsid w:val="58108B2D"/>
    <w:rsid w:val="5914DC2A"/>
    <w:rsid w:val="59211522"/>
    <w:rsid w:val="5A0C6653"/>
    <w:rsid w:val="5B777901"/>
    <w:rsid w:val="5CFC4648"/>
    <w:rsid w:val="5F41D85F"/>
    <w:rsid w:val="5F47BEEE"/>
    <w:rsid w:val="5F772E49"/>
    <w:rsid w:val="5F9056A6"/>
    <w:rsid w:val="607C1A05"/>
    <w:rsid w:val="60C9EF06"/>
    <w:rsid w:val="6112FEAA"/>
    <w:rsid w:val="61E2D2E0"/>
    <w:rsid w:val="6217EA66"/>
    <w:rsid w:val="628A78D1"/>
    <w:rsid w:val="62FED18C"/>
    <w:rsid w:val="6374CA94"/>
    <w:rsid w:val="637D4DED"/>
    <w:rsid w:val="6463B5BB"/>
    <w:rsid w:val="66FF0013"/>
    <w:rsid w:val="6782402E"/>
    <w:rsid w:val="6975755E"/>
    <w:rsid w:val="69F8AB25"/>
    <w:rsid w:val="6A6FA088"/>
    <w:rsid w:val="6D25D625"/>
    <w:rsid w:val="6D304BE7"/>
    <w:rsid w:val="6DF181B2"/>
    <w:rsid w:val="6E0AAA0F"/>
    <w:rsid w:val="6F57D9A0"/>
    <w:rsid w:val="6FDC0BC2"/>
    <w:rsid w:val="70949C92"/>
    <w:rsid w:val="716B9693"/>
    <w:rsid w:val="71AF84B4"/>
    <w:rsid w:val="7237DF67"/>
    <w:rsid w:val="7292415F"/>
    <w:rsid w:val="72C4F2D5"/>
    <w:rsid w:val="738C6C89"/>
    <w:rsid w:val="73D6A382"/>
    <w:rsid w:val="73DD831B"/>
    <w:rsid w:val="74214B1A"/>
    <w:rsid w:val="7460C336"/>
    <w:rsid w:val="75E2C5E3"/>
    <w:rsid w:val="763BE0EB"/>
    <w:rsid w:val="76FBFB80"/>
    <w:rsid w:val="773F6842"/>
    <w:rsid w:val="775741DA"/>
    <w:rsid w:val="78F4BC3D"/>
    <w:rsid w:val="78F8D7C3"/>
    <w:rsid w:val="7922F98B"/>
    <w:rsid w:val="79A00402"/>
    <w:rsid w:val="7A339C42"/>
    <w:rsid w:val="7A410D9B"/>
    <w:rsid w:val="7AA76403"/>
    <w:rsid w:val="7BCF6CA3"/>
    <w:rsid w:val="7CD69EE4"/>
    <w:rsid w:val="7E6542FD"/>
    <w:rsid w:val="7E8963C6"/>
    <w:rsid w:val="7E8C7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BF715"/>
  <w15:docId w15:val="{AF811C5B-FD10-4D41-898F-0648C4C0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F83"/>
  </w:style>
  <w:style w:type="paragraph" w:styleId="Titre1">
    <w:name w:val="heading 1"/>
    <w:basedOn w:val="Normal"/>
    <w:next w:val="Normal"/>
    <w:link w:val="Titre1Car"/>
    <w:qFormat/>
    <w:rsid w:val="004D49CC"/>
    <w:pPr>
      <w:spacing w:before="360" w:after="0" w:afterAutospacing="0"/>
      <w:ind w:left="714" w:hanging="357"/>
      <w:outlineLvl w:val="0"/>
    </w:pPr>
    <w:rPr>
      <w:rFonts w:ascii="Arial Narrow" w:eastAsia="Times New Roman" w:hAnsi="Arial Narrow" w:cs="Arial"/>
      <w:b/>
      <w:color w:val="000000"/>
      <w:sz w:val="32"/>
      <w:szCs w:val="32"/>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0716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B07164"/>
    <w:rPr>
      <w:rFonts w:ascii="Tahoma" w:hAnsi="Tahoma" w:cs="Tahoma"/>
      <w:sz w:val="16"/>
      <w:szCs w:val="16"/>
    </w:rPr>
  </w:style>
  <w:style w:type="paragraph" w:styleId="Paragraphedeliste">
    <w:name w:val="List Paragraph"/>
    <w:basedOn w:val="Normal"/>
    <w:uiPriority w:val="34"/>
    <w:qFormat/>
    <w:rsid w:val="00A4088C"/>
    <w:pPr>
      <w:ind w:left="720"/>
      <w:contextualSpacing/>
    </w:pPr>
  </w:style>
  <w:style w:type="paragraph" w:styleId="En-tte">
    <w:name w:val="header"/>
    <w:basedOn w:val="Normal"/>
    <w:link w:val="En-tteCar"/>
    <w:uiPriority w:val="99"/>
    <w:unhideWhenUsed/>
    <w:rsid w:val="00373E05"/>
    <w:pPr>
      <w:tabs>
        <w:tab w:val="center" w:pos="4536"/>
        <w:tab w:val="right" w:pos="9072"/>
      </w:tabs>
      <w:spacing w:after="0"/>
    </w:pPr>
  </w:style>
  <w:style w:type="character" w:customStyle="1" w:styleId="En-tteCar">
    <w:name w:val="En-tête Car"/>
    <w:basedOn w:val="Policepardfaut"/>
    <w:link w:val="En-tte"/>
    <w:uiPriority w:val="99"/>
    <w:rsid w:val="00373E05"/>
  </w:style>
  <w:style w:type="paragraph" w:styleId="Pieddepage">
    <w:name w:val="footer"/>
    <w:basedOn w:val="Normal"/>
    <w:link w:val="PieddepageCar"/>
    <w:uiPriority w:val="99"/>
    <w:unhideWhenUsed/>
    <w:rsid w:val="00373E05"/>
    <w:pPr>
      <w:tabs>
        <w:tab w:val="center" w:pos="4536"/>
        <w:tab w:val="right" w:pos="9072"/>
      </w:tabs>
      <w:spacing w:after="0"/>
    </w:pPr>
  </w:style>
  <w:style w:type="character" w:customStyle="1" w:styleId="PieddepageCar">
    <w:name w:val="Pied de page Car"/>
    <w:basedOn w:val="Policepardfaut"/>
    <w:link w:val="Pieddepage"/>
    <w:uiPriority w:val="99"/>
    <w:rsid w:val="00373E05"/>
  </w:style>
  <w:style w:type="paragraph" w:styleId="NormalWeb">
    <w:name w:val="Normal (Web)"/>
    <w:basedOn w:val="Normal"/>
    <w:uiPriority w:val="99"/>
    <w:semiHidden/>
    <w:unhideWhenUsed/>
    <w:rsid w:val="00BB7BB7"/>
    <w:pPr>
      <w:spacing w:before="100" w:before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unhideWhenUsed/>
    <w:rsid w:val="00D32C32"/>
    <w:pPr>
      <w:spacing w:after="0" w:afterAutospacing="0"/>
      <w:jc w:val="both"/>
    </w:pPr>
    <w:rPr>
      <w:rFonts w:ascii="Arial" w:eastAsia="Times New Roman" w:hAnsi="Arial" w:cs="Arial"/>
      <w:sz w:val="24"/>
      <w:szCs w:val="20"/>
      <w:lang w:eastAsia="fr-FR"/>
    </w:rPr>
  </w:style>
  <w:style w:type="character" w:customStyle="1" w:styleId="CorpsdetexteCar">
    <w:name w:val="Corps de texte Car"/>
    <w:basedOn w:val="Policepardfaut"/>
    <w:link w:val="Corpsdetexte"/>
    <w:semiHidden/>
    <w:rsid w:val="00D32C32"/>
    <w:rPr>
      <w:rFonts w:ascii="Arial" w:eastAsia="Times New Roman" w:hAnsi="Arial" w:cs="Arial"/>
      <w:sz w:val="24"/>
      <w:szCs w:val="20"/>
      <w:lang w:eastAsia="fr-FR"/>
    </w:rPr>
  </w:style>
  <w:style w:type="character" w:styleId="Lienhypertexte">
    <w:name w:val="Hyperlink"/>
    <w:basedOn w:val="Policepardfaut"/>
    <w:uiPriority w:val="99"/>
    <w:semiHidden/>
    <w:unhideWhenUsed/>
    <w:rsid w:val="00D32C32"/>
    <w:rPr>
      <w:color w:val="0000FF"/>
      <w:u w:val="single"/>
    </w:rPr>
  </w:style>
  <w:style w:type="character" w:customStyle="1" w:styleId="Titre1Car">
    <w:name w:val="Titre 1 Car"/>
    <w:basedOn w:val="Policepardfaut"/>
    <w:link w:val="Titre1"/>
    <w:rsid w:val="004D49CC"/>
    <w:rPr>
      <w:rFonts w:ascii="Arial Narrow" w:eastAsia="Times New Roman" w:hAnsi="Arial Narrow" w:cs="Arial"/>
      <w:b/>
      <w:color w:val="000000"/>
      <w:sz w:val="32"/>
      <w:szCs w:val="32"/>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063">
      <w:bodyDiv w:val="1"/>
      <w:marLeft w:val="0"/>
      <w:marRight w:val="0"/>
      <w:marTop w:val="0"/>
      <w:marBottom w:val="0"/>
      <w:divBdr>
        <w:top w:val="none" w:sz="0" w:space="0" w:color="auto"/>
        <w:left w:val="none" w:sz="0" w:space="0" w:color="auto"/>
        <w:bottom w:val="none" w:sz="0" w:space="0" w:color="auto"/>
        <w:right w:val="none" w:sz="0" w:space="0" w:color="auto"/>
      </w:divBdr>
      <w:divsChild>
        <w:div w:id="1360816466">
          <w:marLeft w:val="0"/>
          <w:marRight w:val="0"/>
          <w:marTop w:val="0"/>
          <w:marBottom w:val="0"/>
          <w:divBdr>
            <w:top w:val="none" w:sz="0" w:space="0" w:color="auto"/>
            <w:left w:val="none" w:sz="0" w:space="0" w:color="auto"/>
            <w:bottom w:val="none" w:sz="0" w:space="0" w:color="auto"/>
            <w:right w:val="none" w:sz="0" w:space="0" w:color="auto"/>
          </w:divBdr>
        </w:div>
      </w:divsChild>
    </w:div>
    <w:div w:id="447509330">
      <w:bodyDiv w:val="1"/>
      <w:marLeft w:val="0"/>
      <w:marRight w:val="0"/>
      <w:marTop w:val="0"/>
      <w:marBottom w:val="0"/>
      <w:divBdr>
        <w:top w:val="none" w:sz="0" w:space="0" w:color="auto"/>
        <w:left w:val="none" w:sz="0" w:space="0" w:color="auto"/>
        <w:bottom w:val="none" w:sz="0" w:space="0" w:color="auto"/>
        <w:right w:val="none" w:sz="0" w:space="0" w:color="auto"/>
      </w:divBdr>
      <w:divsChild>
        <w:div w:id="1579561935">
          <w:marLeft w:val="0"/>
          <w:marRight w:val="0"/>
          <w:marTop w:val="0"/>
          <w:marBottom w:val="0"/>
          <w:divBdr>
            <w:top w:val="none" w:sz="0" w:space="0" w:color="auto"/>
            <w:left w:val="none" w:sz="0" w:space="0" w:color="auto"/>
            <w:bottom w:val="none" w:sz="0" w:space="0" w:color="auto"/>
            <w:right w:val="none" w:sz="0" w:space="0" w:color="auto"/>
          </w:divBdr>
        </w:div>
      </w:divsChild>
    </w:div>
    <w:div w:id="456919628">
      <w:bodyDiv w:val="1"/>
      <w:marLeft w:val="0"/>
      <w:marRight w:val="0"/>
      <w:marTop w:val="0"/>
      <w:marBottom w:val="0"/>
      <w:divBdr>
        <w:top w:val="none" w:sz="0" w:space="0" w:color="auto"/>
        <w:left w:val="none" w:sz="0" w:space="0" w:color="auto"/>
        <w:bottom w:val="none" w:sz="0" w:space="0" w:color="auto"/>
        <w:right w:val="none" w:sz="0" w:space="0" w:color="auto"/>
      </w:divBdr>
    </w:div>
    <w:div w:id="504369570">
      <w:bodyDiv w:val="1"/>
      <w:marLeft w:val="0"/>
      <w:marRight w:val="0"/>
      <w:marTop w:val="0"/>
      <w:marBottom w:val="0"/>
      <w:divBdr>
        <w:top w:val="none" w:sz="0" w:space="0" w:color="auto"/>
        <w:left w:val="none" w:sz="0" w:space="0" w:color="auto"/>
        <w:bottom w:val="none" w:sz="0" w:space="0" w:color="auto"/>
        <w:right w:val="none" w:sz="0" w:space="0" w:color="auto"/>
      </w:divBdr>
      <w:divsChild>
        <w:div w:id="1845706170">
          <w:marLeft w:val="0"/>
          <w:marRight w:val="0"/>
          <w:marTop w:val="0"/>
          <w:marBottom w:val="0"/>
          <w:divBdr>
            <w:top w:val="none" w:sz="0" w:space="0" w:color="auto"/>
            <w:left w:val="none" w:sz="0" w:space="0" w:color="auto"/>
            <w:bottom w:val="none" w:sz="0" w:space="0" w:color="auto"/>
            <w:right w:val="none" w:sz="0" w:space="0" w:color="auto"/>
          </w:divBdr>
          <w:divsChild>
            <w:div w:id="347875874">
              <w:marLeft w:val="0"/>
              <w:marRight w:val="0"/>
              <w:marTop w:val="0"/>
              <w:marBottom w:val="0"/>
              <w:divBdr>
                <w:top w:val="none" w:sz="0" w:space="0" w:color="auto"/>
                <w:left w:val="none" w:sz="0" w:space="0" w:color="auto"/>
                <w:bottom w:val="none" w:sz="0" w:space="0" w:color="auto"/>
                <w:right w:val="none" w:sz="0" w:space="0" w:color="auto"/>
              </w:divBdr>
              <w:divsChild>
                <w:div w:id="1939291414">
                  <w:marLeft w:val="0"/>
                  <w:marRight w:val="0"/>
                  <w:marTop w:val="0"/>
                  <w:marBottom w:val="0"/>
                  <w:divBdr>
                    <w:top w:val="none" w:sz="0" w:space="0" w:color="auto"/>
                    <w:left w:val="none" w:sz="0" w:space="0" w:color="auto"/>
                    <w:bottom w:val="none" w:sz="0" w:space="0" w:color="auto"/>
                    <w:right w:val="none" w:sz="0" w:space="0" w:color="auto"/>
                  </w:divBdr>
                  <w:divsChild>
                    <w:div w:id="195508324">
                      <w:marLeft w:val="0"/>
                      <w:marRight w:val="0"/>
                      <w:marTop w:val="300"/>
                      <w:marBottom w:val="300"/>
                      <w:divBdr>
                        <w:top w:val="single" w:sz="6" w:space="15" w:color="00FFFF"/>
                        <w:left w:val="none" w:sz="0" w:space="0" w:color="auto"/>
                        <w:bottom w:val="single" w:sz="6" w:space="15" w:color="00FFFF"/>
                        <w:right w:val="none" w:sz="0" w:space="0" w:color="auto"/>
                      </w:divBdr>
                      <w:divsChild>
                        <w:div w:id="70012557">
                          <w:marLeft w:val="0"/>
                          <w:marRight w:val="0"/>
                          <w:marTop w:val="0"/>
                          <w:marBottom w:val="0"/>
                          <w:divBdr>
                            <w:top w:val="none" w:sz="0" w:space="0" w:color="auto"/>
                            <w:left w:val="none" w:sz="0" w:space="0" w:color="auto"/>
                            <w:bottom w:val="none" w:sz="0" w:space="0" w:color="auto"/>
                            <w:right w:val="none" w:sz="0" w:space="0" w:color="auto"/>
                          </w:divBdr>
                          <w:divsChild>
                            <w:div w:id="211427043">
                              <w:marLeft w:val="0"/>
                              <w:marRight w:val="0"/>
                              <w:marTop w:val="0"/>
                              <w:marBottom w:val="0"/>
                              <w:divBdr>
                                <w:top w:val="none" w:sz="0" w:space="0" w:color="auto"/>
                                <w:left w:val="none" w:sz="0" w:space="0" w:color="auto"/>
                                <w:bottom w:val="none" w:sz="0" w:space="0" w:color="auto"/>
                                <w:right w:val="none" w:sz="0" w:space="0" w:color="auto"/>
                              </w:divBdr>
                              <w:divsChild>
                                <w:div w:id="1891451525">
                                  <w:marLeft w:val="0"/>
                                  <w:marRight w:val="0"/>
                                  <w:marTop w:val="0"/>
                                  <w:marBottom w:val="0"/>
                                  <w:divBdr>
                                    <w:top w:val="none" w:sz="0" w:space="0" w:color="auto"/>
                                    <w:left w:val="none" w:sz="0" w:space="0" w:color="auto"/>
                                    <w:bottom w:val="none" w:sz="0" w:space="0" w:color="auto"/>
                                    <w:right w:val="none" w:sz="0" w:space="0" w:color="auto"/>
                                  </w:divBdr>
                                  <w:divsChild>
                                    <w:div w:id="1777872391">
                                      <w:marLeft w:val="0"/>
                                      <w:marRight w:val="0"/>
                                      <w:marTop w:val="0"/>
                                      <w:marBottom w:val="0"/>
                                      <w:divBdr>
                                        <w:top w:val="none" w:sz="0" w:space="0" w:color="auto"/>
                                        <w:left w:val="none" w:sz="0" w:space="0" w:color="auto"/>
                                        <w:bottom w:val="none" w:sz="0" w:space="0" w:color="auto"/>
                                        <w:right w:val="none" w:sz="0" w:space="0" w:color="auto"/>
                                      </w:divBdr>
                                    </w:div>
                                    <w:div w:id="1777364806">
                                      <w:marLeft w:val="0"/>
                                      <w:marRight w:val="0"/>
                                      <w:marTop w:val="0"/>
                                      <w:marBottom w:val="0"/>
                                      <w:divBdr>
                                        <w:top w:val="none" w:sz="0" w:space="0" w:color="auto"/>
                                        <w:left w:val="none" w:sz="0" w:space="0" w:color="auto"/>
                                        <w:bottom w:val="none" w:sz="0" w:space="0" w:color="auto"/>
                                        <w:right w:val="none" w:sz="0" w:space="0" w:color="auto"/>
                                      </w:divBdr>
                                    </w:div>
                                    <w:div w:id="2010131949">
                                      <w:marLeft w:val="0"/>
                                      <w:marRight w:val="0"/>
                                      <w:marTop w:val="0"/>
                                      <w:marBottom w:val="0"/>
                                      <w:divBdr>
                                        <w:top w:val="none" w:sz="0" w:space="0" w:color="auto"/>
                                        <w:left w:val="none" w:sz="0" w:space="0" w:color="auto"/>
                                        <w:bottom w:val="none" w:sz="0" w:space="0" w:color="auto"/>
                                        <w:right w:val="none" w:sz="0" w:space="0" w:color="auto"/>
                                      </w:divBdr>
                                    </w:div>
                                    <w:div w:id="1872570161">
                                      <w:marLeft w:val="0"/>
                                      <w:marRight w:val="0"/>
                                      <w:marTop w:val="0"/>
                                      <w:marBottom w:val="0"/>
                                      <w:divBdr>
                                        <w:top w:val="none" w:sz="0" w:space="0" w:color="auto"/>
                                        <w:left w:val="none" w:sz="0" w:space="0" w:color="auto"/>
                                        <w:bottom w:val="none" w:sz="0" w:space="0" w:color="auto"/>
                                        <w:right w:val="none" w:sz="0" w:space="0" w:color="auto"/>
                                      </w:divBdr>
                                    </w:div>
                                    <w:div w:id="6026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496897">
      <w:bodyDiv w:val="1"/>
      <w:marLeft w:val="0"/>
      <w:marRight w:val="0"/>
      <w:marTop w:val="0"/>
      <w:marBottom w:val="0"/>
      <w:divBdr>
        <w:top w:val="none" w:sz="0" w:space="0" w:color="auto"/>
        <w:left w:val="none" w:sz="0" w:space="0" w:color="auto"/>
        <w:bottom w:val="none" w:sz="0" w:space="0" w:color="auto"/>
        <w:right w:val="none" w:sz="0" w:space="0" w:color="auto"/>
      </w:divBdr>
    </w:div>
    <w:div w:id="619608445">
      <w:bodyDiv w:val="1"/>
      <w:marLeft w:val="0"/>
      <w:marRight w:val="0"/>
      <w:marTop w:val="0"/>
      <w:marBottom w:val="0"/>
      <w:divBdr>
        <w:top w:val="none" w:sz="0" w:space="0" w:color="auto"/>
        <w:left w:val="none" w:sz="0" w:space="0" w:color="auto"/>
        <w:bottom w:val="none" w:sz="0" w:space="0" w:color="auto"/>
        <w:right w:val="none" w:sz="0" w:space="0" w:color="auto"/>
      </w:divBdr>
    </w:div>
    <w:div w:id="1212619607">
      <w:bodyDiv w:val="1"/>
      <w:marLeft w:val="0"/>
      <w:marRight w:val="0"/>
      <w:marTop w:val="0"/>
      <w:marBottom w:val="0"/>
      <w:divBdr>
        <w:top w:val="none" w:sz="0" w:space="0" w:color="auto"/>
        <w:left w:val="none" w:sz="0" w:space="0" w:color="auto"/>
        <w:bottom w:val="none" w:sz="0" w:space="0" w:color="auto"/>
        <w:right w:val="none" w:sz="0" w:space="0" w:color="auto"/>
      </w:divBdr>
    </w:div>
    <w:div w:id="1338003182">
      <w:bodyDiv w:val="1"/>
      <w:marLeft w:val="0"/>
      <w:marRight w:val="0"/>
      <w:marTop w:val="0"/>
      <w:marBottom w:val="0"/>
      <w:divBdr>
        <w:top w:val="none" w:sz="0" w:space="0" w:color="auto"/>
        <w:left w:val="none" w:sz="0" w:space="0" w:color="auto"/>
        <w:bottom w:val="none" w:sz="0" w:space="0" w:color="auto"/>
        <w:right w:val="none" w:sz="0" w:space="0" w:color="auto"/>
      </w:divBdr>
    </w:div>
    <w:div w:id="15988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lle-neuillysurseine.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A06422612104996E6B8F6DCA5F996" ma:contentTypeVersion="14" ma:contentTypeDescription="Crée un document." ma:contentTypeScope="" ma:versionID="ae86baccc4b8bfc418f905d89f5cb82f">
  <xsd:schema xmlns:xsd="http://www.w3.org/2001/XMLSchema" xmlns:xs="http://www.w3.org/2001/XMLSchema" xmlns:p="http://schemas.microsoft.com/office/2006/metadata/properties" xmlns:ns2="3eafa9b2-5367-40a7-8140-c740c14e44f8" xmlns:ns3="fda50f40-267e-4998-9a61-0476a5f6ac76" targetNamespace="http://schemas.microsoft.com/office/2006/metadata/properties" ma:root="true" ma:fieldsID="fc0034cf24424c4effdf7a7aec2a95aa" ns2:_="" ns3:_="">
    <xsd:import namespace="3eafa9b2-5367-40a7-8140-c740c14e44f8"/>
    <xsd:import namespace="fda50f40-267e-4998-9a61-0476a5f6ac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fa9b2-5367-40a7-8140-c740c14e4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743744e-1162-41a7-89be-4b18f79ec51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50f40-267e-4998-9a61-0476a5f6ac7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afa9b2-5367-40a7-8140-c740c14e4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26ED7-49CB-4E55-9933-CF1C409797CC}">
  <ds:schemaRefs>
    <ds:schemaRef ds:uri="http://schemas.microsoft.com/sharepoint/v3/contenttype/forms"/>
  </ds:schemaRefs>
</ds:datastoreItem>
</file>

<file path=customXml/itemProps2.xml><?xml version="1.0" encoding="utf-8"?>
<ds:datastoreItem xmlns:ds="http://schemas.openxmlformats.org/officeDocument/2006/customXml" ds:itemID="{273E4622-2AE7-4DDA-ADA7-B8609F8A5B97}"/>
</file>

<file path=customXml/itemProps3.xml><?xml version="1.0" encoding="utf-8"?>
<ds:datastoreItem xmlns:ds="http://schemas.openxmlformats.org/officeDocument/2006/customXml" ds:itemID="{95ECB328-BBAF-42B9-B782-1DCC54194ED7}">
  <ds:schemaRefs>
    <ds:schemaRef ds:uri="http://schemas.microsoft.com/office/2006/metadata/properties"/>
    <ds:schemaRef ds:uri="http://schemas.microsoft.com/office/infopath/2007/PartnerControls"/>
    <ds:schemaRef ds:uri="723081de-78a5-4a71-8d07-b2d24059fa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4556</Characters>
  <Application>Microsoft Office Word</Application>
  <DocSecurity>4</DocSecurity>
  <Lines>37</Lines>
  <Paragraphs>10</Paragraphs>
  <ScaleCrop>false</ScaleCrop>
  <Company>Mairie de Neuilly-sur-Seine</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boueste</dc:creator>
  <cp:lastModifiedBy>BEAUCHENE SOPHIE</cp:lastModifiedBy>
  <cp:revision>2</cp:revision>
  <cp:lastPrinted>2019-02-11T14:53:00Z</cp:lastPrinted>
  <dcterms:created xsi:type="dcterms:W3CDTF">2023-02-13T09:55:00Z</dcterms:created>
  <dcterms:modified xsi:type="dcterms:W3CDTF">2023-02-13T09:55:00Z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0x010100AC8A06422612104996E6B8F6DCA5F996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Order">
    <vt:r8>6763600</vt:r8>
  </property>
  <property fmtid="{D5CDD505-2E9C-101B-9397-08002B2CF9AE}" pid="10" name="MediaServiceImageTags">
    <vt:lpwstr/>
  </property>
</Properties>
</file>